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21D7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321D73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321D7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0A0" w:rsidRPr="001B42F9" w:rsidRDefault="003E00A0" w:rsidP="00ED767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B42F9">
        <w:rPr>
          <w:b/>
        </w:rPr>
        <w:t>О корректировке распределения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</w:t>
      </w:r>
      <w:r w:rsidR="0079279E" w:rsidRPr="001B42F9">
        <w:rPr>
          <w:b/>
        </w:rPr>
        <w:t xml:space="preserve">го страхования Санкт-Петербурга </w:t>
      </w:r>
    </w:p>
    <w:p w:rsidR="005B414C" w:rsidRPr="001B42F9" w:rsidRDefault="005B414C" w:rsidP="001B42F9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F945D7" w:rsidRDefault="00621800" w:rsidP="0062180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1.1. </w:t>
      </w:r>
      <w:proofErr w:type="gramStart"/>
      <w:r w:rsidR="00F945D7"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в соответствии с проектом, представленным Рабочей группой по распределению и перераспределению объемов  предоставления и финансового обеспечения медицинской помощи между медицинскими организациями (далее – Рабочая группа), подготовленные с учетом обращений медицинских </w:t>
      </w:r>
      <w:r w:rsidR="00F945D7" w:rsidRPr="007F4C6D">
        <w:t>организаций (</w:t>
      </w:r>
      <w:r w:rsidR="00F945D7" w:rsidRPr="007F4C6D">
        <w:rPr>
          <w:color w:val="0000FF"/>
        </w:rPr>
        <w:t>приложение №1</w:t>
      </w:r>
      <w:r w:rsidR="00F945D7" w:rsidRPr="007F4C6D">
        <w:t xml:space="preserve"> к данному решению</w:t>
      </w:r>
      <w:proofErr w:type="gramEnd"/>
      <w:r w:rsidR="00F945D7" w:rsidRPr="007F4C6D">
        <w:t>) (протокол заседания Рабочей группы №</w:t>
      </w:r>
      <w:r w:rsidR="0033361B">
        <w:t>1</w:t>
      </w:r>
      <w:r w:rsidR="00321D73">
        <w:t>1</w:t>
      </w:r>
      <w:r w:rsidR="00F945D7" w:rsidRPr="007F4C6D">
        <w:t xml:space="preserve">  от </w:t>
      </w:r>
      <w:r w:rsidR="00321D73">
        <w:t>30</w:t>
      </w:r>
      <w:r w:rsidR="00F945D7" w:rsidRPr="007F4C6D">
        <w:t>.0</w:t>
      </w:r>
      <w:r w:rsidR="00321D73">
        <w:t>9</w:t>
      </w:r>
      <w:r w:rsidR="00F945D7" w:rsidRPr="007F4C6D">
        <w:t>.2025),</w:t>
      </w:r>
      <w:r w:rsidR="00F945D7" w:rsidRPr="007F4C6D">
        <w:rPr>
          <w:color w:val="0000FF"/>
        </w:rPr>
        <w:t xml:space="preserve"> </w:t>
      </w:r>
      <w:r w:rsidR="00F945D7" w:rsidRPr="007F4C6D">
        <w:t>и провести корректировку объемов предоставления</w:t>
      </w:r>
      <w:r w:rsidR="00F945D7" w:rsidRPr="001B42F9">
        <w:t xml:space="preserve"> медицинской помощи и финансовых сре</w:t>
      </w:r>
      <w:proofErr w:type="gramStart"/>
      <w:r w:rsidR="00F945D7" w:rsidRPr="001B42F9">
        <w:t xml:space="preserve">дств в </w:t>
      </w:r>
      <w:r w:rsidR="00F945D7" w:rsidRPr="007F4C6D">
        <w:t>с</w:t>
      </w:r>
      <w:proofErr w:type="gramEnd"/>
      <w:r w:rsidR="00F945D7" w:rsidRPr="007F4C6D">
        <w:t xml:space="preserve">оответствии с </w:t>
      </w:r>
      <w:r w:rsidR="00F945D7" w:rsidRPr="007F4C6D">
        <w:rPr>
          <w:color w:val="0000FF"/>
        </w:rPr>
        <w:t>приложением №2 </w:t>
      </w:r>
      <w:r w:rsidR="00F945D7" w:rsidRPr="007F4C6D">
        <w:t xml:space="preserve"> к данному</w:t>
      </w:r>
      <w:r w:rsidR="00F945D7" w:rsidRPr="001B42F9">
        <w:t xml:space="preserve"> решению.</w:t>
      </w:r>
    </w:p>
    <w:p w:rsidR="00F945D7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</w:t>
      </w:r>
      <w:r w:rsidR="006F371F">
        <w:t>2.</w:t>
      </w:r>
      <w:r>
        <w:t xml:space="preserve"> 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</w:t>
      </w:r>
      <w:r w:rsidR="00F820BA">
        <w:t>яющих деятельность в системе обяз</w:t>
      </w:r>
      <w:r>
        <w:t xml:space="preserve">ательного медицинского страхования Санкт-Петербурга» в соответствии с </w:t>
      </w:r>
      <w:r w:rsidRPr="006F371F">
        <w:rPr>
          <w:color w:val="0000FF"/>
        </w:rPr>
        <w:t>приложением №</w:t>
      </w:r>
      <w:r w:rsidR="006F371F" w:rsidRPr="006F371F">
        <w:rPr>
          <w:color w:val="0000FF"/>
        </w:rPr>
        <w:t>3</w:t>
      </w:r>
      <w:r>
        <w:t xml:space="preserve"> к данному решению.</w:t>
      </w:r>
    </w:p>
    <w:p w:rsidR="00321D73" w:rsidRDefault="00321D73" w:rsidP="00321D73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</w:p>
    <w:p w:rsidR="00321D73" w:rsidRPr="00321D73" w:rsidRDefault="00321D73" w:rsidP="00321D73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321D73">
        <w:rPr>
          <w:b/>
        </w:rPr>
        <w:t xml:space="preserve">О </w:t>
      </w:r>
      <w:proofErr w:type="gramStart"/>
      <w:r w:rsidRPr="00321D73">
        <w:rPr>
          <w:b/>
        </w:rPr>
        <w:t>распространении</w:t>
      </w:r>
      <w:proofErr w:type="gramEnd"/>
      <w:r w:rsidRPr="00321D73">
        <w:rPr>
          <w:b/>
        </w:rPr>
        <w:t xml:space="preserve"> тарифов на оказание медицинской помощи по профилю «медицинская реабилитация» в соответствии с приложением № 12-в к ГТС на 2025  год.</w:t>
      </w:r>
    </w:p>
    <w:p w:rsidR="00321D73" w:rsidRPr="00012BC2" w:rsidRDefault="00321D73" w:rsidP="00321D73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321D73" w:rsidRDefault="00321D73" w:rsidP="00321D73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2.1. </w:t>
      </w:r>
      <w:r w:rsidRPr="00012BC2">
        <w:t>Распространить с 01.</w:t>
      </w:r>
      <w:r>
        <w:t>10</w:t>
      </w:r>
      <w:r w:rsidRPr="00012BC2">
        <w:t xml:space="preserve">.2025 </w:t>
      </w:r>
      <w:r>
        <w:t xml:space="preserve">для </w:t>
      </w:r>
      <w:r w:rsidRPr="00012BC2">
        <w:t>СПб ГБУЗ «Городская поликлиника №</w:t>
      </w:r>
      <w:r>
        <w:t>86</w:t>
      </w:r>
      <w:r w:rsidRPr="00012BC2">
        <w:t>»</w:t>
      </w:r>
      <w:r>
        <w:t xml:space="preserve"> </w:t>
      </w:r>
      <w:r w:rsidRPr="00012BC2">
        <w:t xml:space="preserve">действие тарифов </w:t>
      </w:r>
      <w:r w:rsidRPr="00163CDB">
        <w:t xml:space="preserve">за законченный случай лечения по профилю «медицинская реабилитация» при оказании медицинской помощи детскому населению в амбулаторных условиях  </w:t>
      </w:r>
      <w:r w:rsidRPr="00012BC2">
        <w:t>в соответствии с приложением №1</w:t>
      </w:r>
      <w:r>
        <w:t>2-в</w:t>
      </w:r>
      <w:r w:rsidRPr="00012BC2">
        <w:t xml:space="preserve"> к ГТС на 2025 год</w:t>
      </w:r>
      <w:r>
        <w:t>.</w:t>
      </w:r>
    </w:p>
    <w:p w:rsidR="00614E84" w:rsidRDefault="00614E84" w:rsidP="00321D73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2.2. </w:t>
      </w:r>
      <w:r w:rsidRPr="0075768F">
        <w:t xml:space="preserve"> Внести соответствующие изменения в ГТ</w:t>
      </w:r>
      <w:r>
        <w:t>С на 2025 год.</w:t>
      </w:r>
    </w:p>
    <w:p w:rsidR="00321D73" w:rsidRDefault="00321D73" w:rsidP="00321D73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321D73" w:rsidP="00321D73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321D73">
        <w:rPr>
          <w:b/>
        </w:rPr>
        <w:t xml:space="preserve">Об </w:t>
      </w:r>
      <w:r>
        <w:rPr>
          <w:b/>
        </w:rPr>
        <w:t xml:space="preserve">изменении </w:t>
      </w:r>
      <w:r w:rsidRPr="00321D73">
        <w:rPr>
          <w:b/>
        </w:rPr>
        <w:t>тарифов на оплату отдельных видов медицинской помощи в стационарных условиях (приложени</w:t>
      </w:r>
      <w:r>
        <w:rPr>
          <w:b/>
        </w:rPr>
        <w:t>я</w:t>
      </w:r>
      <w:r w:rsidRPr="00321D73">
        <w:rPr>
          <w:b/>
        </w:rPr>
        <w:t xml:space="preserve"> </w:t>
      </w:r>
      <w:r>
        <w:rPr>
          <w:b/>
        </w:rPr>
        <w:t>№</w:t>
      </w:r>
      <w:r w:rsidRPr="00321D73">
        <w:rPr>
          <w:b/>
        </w:rPr>
        <w:t>4</w:t>
      </w:r>
      <w:r>
        <w:rPr>
          <w:b/>
        </w:rPr>
        <w:t>,5</w:t>
      </w:r>
      <w:r w:rsidRPr="00321D73">
        <w:rPr>
          <w:b/>
        </w:rPr>
        <w:t xml:space="preserve"> к ГТС на 2025 год).</w:t>
      </w:r>
    </w:p>
    <w:p w:rsidR="00321D73" w:rsidRPr="00012BC2" w:rsidRDefault="00321D73" w:rsidP="00321D73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321D73" w:rsidRPr="00746237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3.1. </w:t>
      </w:r>
      <w:r w:rsidRPr="0036346B">
        <w:t xml:space="preserve">Исключить </w:t>
      </w:r>
      <w:r>
        <w:t xml:space="preserve">с 01.10.2025 </w:t>
      </w:r>
      <w:r w:rsidRPr="0036346B">
        <w:t xml:space="preserve">из приложения </w:t>
      </w:r>
      <w:r w:rsidRPr="00B63A74">
        <w:t>№ 4 раздел 2</w:t>
      </w:r>
      <w:r w:rsidRPr="0036346B">
        <w:t xml:space="preserve"> к ГТС тарифы с кодами </w:t>
      </w:r>
      <w:r w:rsidRPr="00746237">
        <w:t>521011, 521013, 521021, 521023, 521031, 521033, 521041, 521043, 521051, 521053, 521061, 521063, 521071, 521073, 521081, 521083, 521091,   521093,   521101, 521103, 521111, 521113</w:t>
      </w:r>
      <w:r w:rsidR="0060045A">
        <w:t>.</w:t>
      </w:r>
    </w:p>
    <w:p w:rsidR="00321D73" w:rsidRPr="005727F8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lastRenderedPageBreak/>
        <w:t xml:space="preserve">3.2. </w:t>
      </w:r>
      <w:r w:rsidRPr="0036346B">
        <w:t xml:space="preserve">Исключить </w:t>
      </w:r>
      <w:r>
        <w:t xml:space="preserve">с 01.10.2025 </w:t>
      </w:r>
      <w:r w:rsidRPr="0036346B">
        <w:t>из приложения № 5</w:t>
      </w:r>
      <w:r w:rsidRPr="00B63A74">
        <w:t xml:space="preserve"> раздел 2</w:t>
      </w:r>
      <w:r w:rsidRPr="0036346B">
        <w:t xml:space="preserve"> к ГТС тарифы с кодами 522011, 522031, 522041, 522051, 5220</w:t>
      </w:r>
      <w:r w:rsidR="0060045A">
        <w:t>61,</w:t>
      </w:r>
      <w:r w:rsidRPr="0036346B">
        <w:t xml:space="preserve"> 522071, 522081, 522091, 522101</w:t>
      </w:r>
      <w:r>
        <w:t>,</w:t>
      </w:r>
      <w:r w:rsidRPr="005727F8">
        <w:t xml:space="preserve"> </w:t>
      </w:r>
      <w:r w:rsidRPr="00943287">
        <w:t xml:space="preserve">522013, </w:t>
      </w:r>
      <w:r w:rsidR="0060045A" w:rsidRPr="00943287">
        <w:t xml:space="preserve">522021, </w:t>
      </w:r>
      <w:r w:rsidRPr="00943287">
        <w:t>52202</w:t>
      </w:r>
      <w:r w:rsidR="0060045A" w:rsidRPr="00943287">
        <w:t>3</w:t>
      </w:r>
      <w:r w:rsidRPr="00943287">
        <w:t>,</w:t>
      </w:r>
      <w:r w:rsidRPr="005727F8">
        <w:t xml:space="preserve"> 522033, 522043,  522053, 522063, 522073, 522083, 522093, 522103</w:t>
      </w:r>
      <w:r w:rsidR="0060045A">
        <w:t>.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3.3. </w:t>
      </w:r>
      <w:r w:rsidRPr="0036346B">
        <w:t xml:space="preserve">Установить </w:t>
      </w:r>
      <w:r>
        <w:t xml:space="preserve">с 01.10.2025 </w:t>
      </w:r>
      <w:r w:rsidRPr="0036346B">
        <w:t xml:space="preserve">в </w:t>
      </w:r>
      <w:r w:rsidR="00677531">
        <w:t>разделе 2 приложени</w:t>
      </w:r>
      <w:r>
        <w:t>я</w:t>
      </w:r>
      <w:r w:rsidRPr="0036346B">
        <w:t xml:space="preserve"> </w:t>
      </w:r>
      <w:r w:rsidRPr="00B63A74">
        <w:t xml:space="preserve">№ 4 </w:t>
      </w:r>
      <w:r w:rsidRPr="0036346B">
        <w:t xml:space="preserve">к ГТС </w:t>
      </w:r>
      <w:r>
        <w:t xml:space="preserve">на 2025 </w:t>
      </w:r>
      <w:r w:rsidRPr="0036346B">
        <w:t xml:space="preserve">тарифы </w:t>
      </w:r>
      <w:r>
        <w:t xml:space="preserve">в соответствии с </w:t>
      </w:r>
      <w:r w:rsidRPr="0023351A">
        <w:rPr>
          <w:color w:val="0000FF"/>
        </w:rPr>
        <w:t>приложением №4</w:t>
      </w:r>
      <w:r>
        <w:t xml:space="preserve"> к данному решению.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3.4. </w:t>
      </w:r>
      <w:r w:rsidRPr="0036346B">
        <w:t xml:space="preserve">Установить </w:t>
      </w:r>
      <w:r>
        <w:t xml:space="preserve">с 01.10.2025 </w:t>
      </w:r>
      <w:r w:rsidRPr="0036346B">
        <w:t>в</w:t>
      </w:r>
      <w:r>
        <w:t xml:space="preserve"> разделе 2 приложения № 5</w:t>
      </w:r>
      <w:r w:rsidRPr="00B63A74">
        <w:t xml:space="preserve"> </w:t>
      </w:r>
      <w:r w:rsidRPr="0036346B">
        <w:t xml:space="preserve">к ГТС тарифы </w:t>
      </w:r>
      <w:r>
        <w:t xml:space="preserve">в соответствии с </w:t>
      </w:r>
      <w:r w:rsidRPr="0023351A">
        <w:rPr>
          <w:color w:val="0000FF"/>
        </w:rPr>
        <w:t>приложением №</w:t>
      </w:r>
      <w:r w:rsidR="0023351A" w:rsidRPr="0023351A">
        <w:rPr>
          <w:color w:val="0000FF"/>
        </w:rPr>
        <w:t>4</w:t>
      </w:r>
      <w:r>
        <w:t xml:space="preserve"> к данному решению.</w:t>
      </w:r>
    </w:p>
    <w:p w:rsidR="00321D73" w:rsidRP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614E84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3.5. Исключить с 01.10.2025 с</w:t>
      </w:r>
      <w:r w:rsidR="00321D73">
        <w:t>троку 18 таблицы 1 и строку 12 таблицы 4 приложения № 1 к ГТС</w:t>
      </w:r>
      <w:r>
        <w:t>.</w:t>
      </w:r>
      <w:r w:rsidR="00321D73">
        <w:t xml:space="preserve"> 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Default="00614E84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3.6. </w:t>
      </w:r>
      <w:r w:rsidR="00321D73">
        <w:t>Дополнить</w:t>
      </w:r>
      <w:r w:rsidR="00AD0D05">
        <w:t xml:space="preserve"> с 01.10.2025 </w:t>
      </w:r>
      <w:r w:rsidR="00321D73">
        <w:t>приложение № 1 к ГТС разделом 20</w:t>
      </w:r>
      <w:r>
        <w:t>.</w:t>
      </w:r>
      <w:r w:rsidR="00321D73">
        <w:t xml:space="preserve">1 «Порядок применения тарифов </w:t>
      </w:r>
      <w:r w:rsidR="00321D73" w:rsidRPr="00970A81">
        <w:t>на оплату оказания помощи, на койках отделения скорой медицинской помощи</w:t>
      </w:r>
      <w:r w:rsidR="00321D73">
        <w:t>» в следующей редакции:</w:t>
      </w:r>
    </w:p>
    <w:p w:rsidR="00321D73" w:rsidRPr="00BF119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proofErr w:type="gramStart"/>
      <w:r w:rsidRPr="00B63A74">
        <w:t>«Тарифы на оплату оказания</w:t>
      </w:r>
      <w:r>
        <w:t xml:space="preserve"> </w:t>
      </w:r>
      <w:r w:rsidRPr="00BF1193">
        <w:t>медицинской помощи на койках отделения скорой медицинской помощи установлены в приложении № 4 раздел 2</w:t>
      </w:r>
      <w:r w:rsidR="00FB0315">
        <w:t xml:space="preserve"> (коды тарифов </w:t>
      </w:r>
      <w:r w:rsidR="00120E16" w:rsidRPr="00120E16">
        <w:t>521010, 521020, 521030, 521040, 521050, 521060, 521070, 521080, 521090, 521100, 521110</w:t>
      </w:r>
      <w:r w:rsidR="00120E16">
        <w:t xml:space="preserve">) </w:t>
      </w:r>
      <w:r w:rsidRPr="00BF1193">
        <w:t xml:space="preserve">и приложении № 5 раздел 2 </w:t>
      </w:r>
      <w:r w:rsidR="00FB0315" w:rsidRPr="00943287">
        <w:t>(коды тарифов</w:t>
      </w:r>
      <w:r w:rsidR="00FB0315">
        <w:t xml:space="preserve"> </w:t>
      </w:r>
      <w:r w:rsidR="00FB0315" w:rsidRPr="00943287">
        <w:t>522010, 522020, 522030, 522040, 522050, 522060, 522070, 522080, 522090, 522100)</w:t>
      </w:r>
      <w:r w:rsidRPr="00BF1193">
        <w:t xml:space="preserve"> и применяются медицинскими организациями, в которых организовано стационарное отделение скорой медицинской помощи</w:t>
      </w:r>
      <w:proofErr w:type="gramEnd"/>
      <w:r w:rsidRPr="00BF1193">
        <w:t xml:space="preserve"> в соответствии с требованиями Порядка оказания скорой, в том числе скорой специализированной, медицинской помощи, утвержденного приказом Минздрава России </w:t>
      </w:r>
      <w:bookmarkStart w:id="0" w:name="_GoBack"/>
      <w:bookmarkEnd w:id="0"/>
      <w:r w:rsidRPr="00BF1193">
        <w:t>от 20.06.2013 N 388н.</w:t>
      </w:r>
    </w:p>
    <w:p w:rsidR="00321D73" w:rsidRPr="00BF119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BF1193">
        <w:t>Тарифы на оплату оказания медицинской помощи на койках отделения скорой медицинской помощи установлены за законченный случай лечения и применяются при условии выполнения не менее 3 лабораторных и 2 инструментальных исследований вне зависимости от срока пребывания пациента в указанном отделении.</w:t>
      </w:r>
    </w:p>
    <w:p w:rsidR="00321D73" w:rsidRPr="00BF119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BF1193">
        <w:t xml:space="preserve">При необходимости к указанным тарифам могут применяться дополнительные тарифы </w:t>
      </w:r>
      <w:r w:rsidRPr="00BF1193">
        <w:br/>
        <w:t>за анестезиологические, реанимационные пособия, на отдельно оплачиваемые услуги в зависимости от объема оказанной медицинской помощи.</w:t>
      </w:r>
    </w:p>
    <w:p w:rsidR="00321D73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proofErr w:type="gramStart"/>
      <w:r w:rsidRPr="00BF1193">
        <w:t>В случае перевода больных (пострадавших) из отделения скорой медицинской помощи в профильное отделение стационара  для дальнейшего оказания специализированной, в том числе высокотехнологичной, медицинской помощи тарифы на оплату оказания медицинской помощи на койках отделения скорой медицинской помощи не применяются, а применяются тарифы на оплату специализированной, в том числе высокотехнологичной, медицинской помощи, в соответствии с разделами 4 - 11 приложения № 1 к ГТС».</w:t>
      </w:r>
      <w:proofErr w:type="gramEnd"/>
    </w:p>
    <w:p w:rsidR="00321D73" w:rsidRPr="00AF08EE" w:rsidRDefault="00321D73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sz w:val="20"/>
          <w:szCs w:val="20"/>
        </w:rPr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3.7. </w:t>
      </w:r>
      <w:r w:rsidRPr="0075768F">
        <w:t xml:space="preserve"> Внести соответствующие изменения в ГТ</w:t>
      </w:r>
      <w:r>
        <w:t>С на 2025 год.</w:t>
      </w:r>
    </w:p>
    <w:p w:rsidR="00120E16" w:rsidRPr="00AF08EE" w:rsidRDefault="00120E16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sz w:val="20"/>
          <w:szCs w:val="20"/>
        </w:rPr>
      </w:pPr>
    </w:p>
    <w:p w:rsidR="00321D73" w:rsidRDefault="00321D73" w:rsidP="00614E8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614E84">
        <w:rPr>
          <w:b/>
        </w:rPr>
        <w:t>Об установлении тарифов на оперативные вмешательства по профилю оториноларингология.</w:t>
      </w:r>
    </w:p>
    <w:p w:rsidR="00614E84" w:rsidRPr="001B42F9" w:rsidRDefault="00614E84" w:rsidP="00614E8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614E84" w:rsidRPr="00097D20" w:rsidRDefault="00614E84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124C5">
        <w:t>4</w:t>
      </w:r>
      <w:r w:rsidRPr="00097D20">
        <w:t xml:space="preserve">.1. Установить с 01.10.2025 в разделе 1 приложения №10 к ГТС на 2025 год следующие тарифы на оперативные вмешательства по профилю «оториноларингология»:  </w:t>
      </w:r>
    </w:p>
    <w:tbl>
      <w:tblPr>
        <w:tblW w:w="9910" w:type="dxa"/>
        <w:tblInd w:w="93" w:type="dxa"/>
        <w:tblLayout w:type="fixed"/>
        <w:tblLook w:val="04A0"/>
      </w:tblPr>
      <w:tblGrid>
        <w:gridCol w:w="724"/>
        <w:gridCol w:w="1162"/>
        <w:gridCol w:w="1985"/>
        <w:gridCol w:w="4649"/>
        <w:gridCol w:w="1390"/>
      </w:tblGrid>
      <w:tr w:rsidR="00614E84" w:rsidRPr="00120E16" w:rsidTr="00CE7F70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0E16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20E16">
              <w:rPr>
                <w:rFonts w:ascii="Times New Roman" w:hAnsi="Times New Roman" w:cs="Times New Roman"/>
                <w:bCs/>
              </w:rPr>
              <w:t>Код тарифа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20E16">
              <w:rPr>
                <w:rFonts w:ascii="Times New Roman" w:hAnsi="Times New Roman" w:cs="Times New Roman"/>
                <w:bCs/>
              </w:rPr>
              <w:t>Код номенклатуры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20E16">
              <w:rPr>
                <w:rFonts w:ascii="Times New Roman" w:hAnsi="Times New Roman" w:cs="Times New Roman"/>
                <w:bCs/>
              </w:rPr>
              <w:t>Наименование тарифа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  <w:bCs/>
              </w:rPr>
              <w:t>Тариф, руб.</w:t>
            </w:r>
          </w:p>
        </w:tc>
      </w:tr>
      <w:tr w:rsidR="00614E84" w:rsidRPr="00120E16" w:rsidTr="00CE7F70">
        <w:trPr>
          <w:trHeight w:val="3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A16.08.018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Вскрытие фурункула носа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6 203,40</w:t>
            </w:r>
          </w:p>
        </w:tc>
      </w:tr>
      <w:tr w:rsidR="00614E84" w:rsidRPr="00120E16" w:rsidTr="00CE7F70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A16.25.027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Тимпанотомия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5 611,00</w:t>
            </w:r>
          </w:p>
        </w:tc>
      </w:tr>
      <w:tr w:rsidR="00614E84" w:rsidRPr="00120E16" w:rsidTr="00CE7F70">
        <w:trPr>
          <w:trHeight w:val="5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A16.25.020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Шунтирование и дренирование барабанной полости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31 409,00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 xml:space="preserve">Вскрытие </w:t>
            </w:r>
            <w:proofErr w:type="spellStart"/>
            <w:r w:rsidRPr="00120E16">
              <w:rPr>
                <w:rFonts w:ascii="Times New Roman" w:hAnsi="Times New Roman" w:cs="Times New Roman"/>
              </w:rPr>
              <w:t>паратонзиллярного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абсцесса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7 896,40</w:t>
            </w:r>
          </w:p>
        </w:tc>
      </w:tr>
      <w:tr w:rsidR="00614E84" w:rsidRPr="00120E16" w:rsidTr="00CE7F70">
        <w:trPr>
          <w:trHeight w:val="4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A16.08.065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Вскрытие и дренирование абсцесса глотки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7 896,40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оЗ065а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A16.08.065 001*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Вскрытие абсцесса, гематомы гортани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7 896,40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A16.08.023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Промывание верхнечелюстной пазухи носа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4 556,60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мЗ004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A11.08.004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Пункция околоносовых пазух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5 351,70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A16.08.007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глотки или гортани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A16.25.008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из слухового отверстия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носа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оШ008а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A16.25.008.001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Удаление инородного тела из наружного слухового прохода; вторичное оперативное лечение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8 733,50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оЗ002а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A16.08.002.001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Аденоидэктомия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с использованием </w:t>
            </w:r>
            <w:proofErr w:type="spellStart"/>
            <w:r w:rsidRPr="00120E16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технологий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22 206,70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оВ006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A16.03.006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Репозиция и фиксация перелома носовой кости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8 963,70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A16.08.014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Репозиция костей носа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8 963,70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оЗ064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A16.08.064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Тонзиллотомия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9 409,60</w:t>
            </w:r>
          </w:p>
        </w:tc>
      </w:tr>
      <w:tr w:rsidR="00614E84" w:rsidRPr="00120E16" w:rsidTr="00CE7F70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A16.25.016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Ревизия барабанной полости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6 507,70</w:t>
            </w:r>
          </w:p>
        </w:tc>
      </w:tr>
      <w:tr w:rsidR="00614E84" w:rsidRPr="00120E16" w:rsidTr="00CE7F70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оШ011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A16.25.011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84" w:rsidRPr="00120E16" w:rsidRDefault="00614E84" w:rsidP="00120E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0E16">
              <w:rPr>
                <w:rFonts w:ascii="Times New Roman" w:hAnsi="Times New Roman" w:cs="Times New Roman"/>
              </w:rPr>
              <w:t>Миринготомия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20E16">
              <w:rPr>
                <w:rFonts w:ascii="Times New Roman" w:hAnsi="Times New Roman" w:cs="Times New Roman"/>
              </w:rPr>
              <w:t>парацентез</w:t>
            </w:r>
            <w:proofErr w:type="spellEnd"/>
            <w:r w:rsidRPr="00120E16">
              <w:rPr>
                <w:rFonts w:ascii="Times New Roman" w:hAnsi="Times New Roman" w:cs="Times New Roman"/>
              </w:rPr>
              <w:t xml:space="preserve"> барабанной перепонки)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E84" w:rsidRPr="00120E16" w:rsidRDefault="00614E84" w:rsidP="00120E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E16">
              <w:rPr>
                <w:rFonts w:ascii="Times New Roman" w:hAnsi="Times New Roman" w:cs="Times New Roman"/>
              </w:rPr>
              <w:t>5 611,00</w:t>
            </w:r>
          </w:p>
        </w:tc>
      </w:tr>
    </w:tbl>
    <w:p w:rsidR="00614E84" w:rsidRPr="00097D20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614E84" w:rsidRPr="00E97F43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124C5">
        <w:t>4</w:t>
      </w:r>
      <w:r w:rsidRPr="00E97F43">
        <w:t>.2. Исключить с 01.</w:t>
      </w:r>
      <w:r>
        <w:t>10</w:t>
      </w:r>
      <w:r w:rsidRPr="00E97F43">
        <w:t>.2025 из раздела 1 приложения 10 тарифы с кодами</w:t>
      </w:r>
      <w:r>
        <w:t>:</w:t>
      </w:r>
      <w:r w:rsidRPr="00E97F43">
        <w:t xml:space="preserve"> </w:t>
      </w:r>
    </w:p>
    <w:tbl>
      <w:tblPr>
        <w:tblW w:w="91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0"/>
        <w:gridCol w:w="5970"/>
        <w:gridCol w:w="1520"/>
      </w:tblGrid>
      <w:tr w:rsidR="00614E84" w:rsidRPr="00614E84" w:rsidTr="00CE7F70">
        <w:trPr>
          <w:trHeight w:val="630"/>
        </w:trPr>
        <w:tc>
          <w:tcPr>
            <w:tcW w:w="1700" w:type="dxa"/>
            <w:shd w:val="clear" w:color="auto" w:fill="auto"/>
            <w:vAlign w:val="center"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5970" w:type="dxa"/>
            <w:shd w:val="clear" w:color="auto" w:fill="auto"/>
            <w:vAlign w:val="center"/>
          </w:tcPr>
          <w:p w:rsidR="00614E84" w:rsidRPr="00614E84" w:rsidRDefault="00614E8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14E84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614E84" w:rsidRPr="00614E84" w:rsidRDefault="00614E8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hAnsi="Times New Roman" w:cs="Times New Roman"/>
                <w:bCs/>
                <w:color w:val="000000"/>
              </w:rPr>
              <w:t>Тариф, руб.</w:t>
            </w:r>
          </w:p>
        </w:tc>
      </w:tr>
      <w:tr w:rsidR="00614E84" w:rsidRPr="00614E84" w:rsidTr="00CE7F70">
        <w:trPr>
          <w:trHeight w:val="369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630313</w:t>
            </w:r>
          </w:p>
        </w:tc>
        <w:tc>
          <w:tcPr>
            <w:tcW w:w="5970" w:type="dxa"/>
            <w:shd w:val="clear" w:color="auto" w:fill="auto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Вскрытие абсцесса, гематомы гортани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4 968,00</w:t>
            </w:r>
          </w:p>
        </w:tc>
      </w:tr>
      <w:tr w:rsidR="00614E84" w:rsidRPr="00614E84" w:rsidTr="00CE7F70">
        <w:trPr>
          <w:trHeight w:val="277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мЗ004а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Пункция верхнечелюстной пазухи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1 347,50</w:t>
            </w:r>
          </w:p>
        </w:tc>
      </w:tr>
      <w:tr w:rsidR="00614E84" w:rsidRPr="00614E84" w:rsidTr="00CE7F70">
        <w:trPr>
          <w:trHeight w:val="408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620312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</w:rPr>
              <w:t>Эндоназальное</w:t>
            </w:r>
            <w:proofErr w:type="spellEnd"/>
            <w:r w:rsidRPr="00614E84">
              <w:rPr>
                <w:rFonts w:ascii="Times New Roman" w:eastAsia="Times New Roman" w:hAnsi="Times New Roman" w:cs="Times New Roman"/>
              </w:rPr>
              <w:t xml:space="preserve"> вскрытие верхнечелюстной пазухи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3 159,30</w:t>
            </w:r>
          </w:p>
        </w:tc>
      </w:tr>
      <w:tr w:rsidR="00614E84" w:rsidRPr="00614E84" w:rsidTr="00CE7F70">
        <w:trPr>
          <w:trHeight w:val="270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620317</w:t>
            </w:r>
          </w:p>
        </w:tc>
        <w:tc>
          <w:tcPr>
            <w:tcW w:w="5970" w:type="dxa"/>
            <w:shd w:val="clear" w:color="auto" w:fill="auto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</w:rPr>
              <w:t>Аденотомия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3 159,30</w:t>
            </w:r>
          </w:p>
        </w:tc>
      </w:tr>
      <w:tr w:rsidR="00614E84" w:rsidRPr="00614E84" w:rsidTr="00CE7F70">
        <w:trPr>
          <w:trHeight w:val="289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620319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Репозиция и фиксация костей носа при переломе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3 131,90</w:t>
            </w:r>
          </w:p>
        </w:tc>
      </w:tr>
      <w:tr w:rsidR="00614E84" w:rsidRPr="00614E84" w:rsidTr="00CE7F70">
        <w:trPr>
          <w:trHeight w:val="315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оВ006а</w:t>
            </w:r>
          </w:p>
        </w:tc>
        <w:tc>
          <w:tcPr>
            <w:tcW w:w="597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 xml:space="preserve">Репозиция костей носа 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2 349,80</w:t>
            </w:r>
          </w:p>
        </w:tc>
      </w:tr>
      <w:tr w:rsidR="00614E84" w:rsidRPr="00614E84" w:rsidTr="00CE7F70">
        <w:trPr>
          <w:trHeight w:val="315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оВ006б</w:t>
            </w:r>
          </w:p>
        </w:tc>
        <w:tc>
          <w:tcPr>
            <w:tcW w:w="597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Репозиция костей носа (</w:t>
            </w:r>
            <w:proofErr w:type="gramStart"/>
            <w:r w:rsidRPr="00614E84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614E84">
              <w:rPr>
                <w:rFonts w:ascii="Times New Roman" w:eastAsia="Times New Roman" w:hAnsi="Times New Roman" w:cs="Times New Roman"/>
              </w:rPr>
              <w:t>/а)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2 764,20</w:t>
            </w:r>
          </w:p>
        </w:tc>
      </w:tr>
      <w:tr w:rsidR="00614E84" w:rsidRPr="00614E84" w:rsidTr="00CE7F70">
        <w:trPr>
          <w:trHeight w:val="333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610313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>Тимпанотомия</w:t>
            </w:r>
            <w:proofErr w:type="spellEnd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>парацентез</w:t>
            </w:r>
            <w:proofErr w:type="spellEnd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 xml:space="preserve"> барабанной перепонки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1 507,00</w:t>
            </w:r>
          </w:p>
        </w:tc>
      </w:tr>
      <w:tr w:rsidR="00614E84" w:rsidRPr="00614E84" w:rsidTr="00CE7F70">
        <w:trPr>
          <w:trHeight w:val="315"/>
        </w:trPr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620315</w:t>
            </w:r>
          </w:p>
        </w:tc>
        <w:tc>
          <w:tcPr>
            <w:tcW w:w="5970" w:type="dxa"/>
            <w:shd w:val="clear" w:color="auto" w:fill="auto"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14E84">
              <w:rPr>
                <w:rFonts w:ascii="Times New Roman" w:eastAsia="Times New Roman" w:hAnsi="Times New Roman" w:cs="Times New Roman"/>
                <w:color w:val="000000"/>
              </w:rPr>
              <w:t>Тонзиллотомия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4E84">
              <w:rPr>
                <w:rFonts w:ascii="Times New Roman" w:eastAsia="Times New Roman" w:hAnsi="Times New Roman" w:cs="Times New Roman"/>
                <w:color w:val="000000"/>
              </w:rPr>
              <w:t>4 276,80</w:t>
            </w:r>
          </w:p>
        </w:tc>
      </w:tr>
      <w:tr w:rsidR="00614E84" w:rsidRPr="00614E84" w:rsidTr="00CE7F70">
        <w:trPr>
          <w:trHeight w:val="385"/>
        </w:trPr>
        <w:tc>
          <w:tcPr>
            <w:tcW w:w="1700" w:type="dxa"/>
            <w:shd w:val="clear" w:color="auto" w:fill="auto"/>
            <w:vAlign w:val="center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610307</w:t>
            </w:r>
          </w:p>
        </w:tc>
        <w:tc>
          <w:tcPr>
            <w:tcW w:w="5970" w:type="dxa"/>
            <w:shd w:val="clear" w:color="auto" w:fill="auto"/>
            <w:hideMark/>
          </w:tcPr>
          <w:p w:rsidR="00614E84" w:rsidRPr="00614E84" w:rsidRDefault="00614E84" w:rsidP="004A5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Удаление инородного тел из полости носа, рта, глотки, уха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14E84" w:rsidRPr="00614E84" w:rsidRDefault="00614E84" w:rsidP="004A5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14E84">
              <w:rPr>
                <w:rFonts w:ascii="Times New Roman" w:eastAsia="Times New Roman" w:hAnsi="Times New Roman" w:cs="Times New Roman"/>
              </w:rPr>
              <w:t>1 463,90</w:t>
            </w:r>
          </w:p>
        </w:tc>
      </w:tr>
    </w:tbl>
    <w:p w:rsidR="00CE7F70" w:rsidRDefault="00CE7F70" w:rsidP="00614E8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681562">
        <w:t>4</w:t>
      </w:r>
      <w:r>
        <w:t xml:space="preserve">.3. Изменить с 01.10.2025 </w:t>
      </w:r>
      <w:r w:rsidR="00B378B5">
        <w:t>в</w:t>
      </w:r>
      <w:r w:rsidR="00120E16" w:rsidRPr="00E97F43">
        <w:t xml:space="preserve"> раздел</w:t>
      </w:r>
      <w:r w:rsidR="00B378B5">
        <w:t>е</w:t>
      </w:r>
      <w:r w:rsidR="00120E16" w:rsidRPr="00E97F43">
        <w:t xml:space="preserve"> 1 приложения 10 </w:t>
      </w:r>
      <w:r>
        <w:t>наименование тарифов: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- с кодом 620330 «Удаление инородных тел носа, гортаноглотки, пищевода» на «Удаление инородных тел рта, пищевода»;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- с кодом 630312 «</w:t>
      </w:r>
      <w:proofErr w:type="spellStart"/>
      <w:r>
        <w:t>Поднаркозная</w:t>
      </w:r>
      <w:proofErr w:type="spellEnd"/>
      <w:r>
        <w:t xml:space="preserve"> </w:t>
      </w:r>
      <w:proofErr w:type="spellStart"/>
      <w:r>
        <w:t>аденотомия</w:t>
      </w:r>
      <w:proofErr w:type="spellEnd"/>
      <w:r>
        <w:t>» на «</w:t>
      </w:r>
      <w:proofErr w:type="spellStart"/>
      <w:r>
        <w:t>Аденотомия</w:t>
      </w:r>
      <w:proofErr w:type="spellEnd"/>
      <w:r>
        <w:t>».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681562">
        <w:t>4</w:t>
      </w:r>
      <w:r>
        <w:t xml:space="preserve">.4. </w:t>
      </w:r>
      <w:r w:rsidRPr="0075768F">
        <w:t xml:space="preserve"> Внести соответствующие изменения в ГТ</w:t>
      </w:r>
      <w:r>
        <w:t>С на 2025 год.</w:t>
      </w:r>
    </w:p>
    <w:p w:rsidR="00614E84" w:rsidRDefault="00614E84" w:rsidP="00614E84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21D73" w:rsidRPr="00CA1724" w:rsidRDefault="00321D73" w:rsidP="00CA1724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CA1724">
        <w:rPr>
          <w:b/>
        </w:rPr>
        <w:t xml:space="preserve">Об установлении тарифа на оперативные вмешательства по профилю травматология-ортопедия с применением </w:t>
      </w:r>
      <w:proofErr w:type="spellStart"/>
      <w:r w:rsidRPr="00CA1724">
        <w:rPr>
          <w:b/>
        </w:rPr>
        <w:t>артроскопии</w:t>
      </w:r>
      <w:proofErr w:type="spellEnd"/>
      <w:r w:rsidRPr="00CA1724">
        <w:rPr>
          <w:b/>
        </w:rPr>
        <w:t>.</w:t>
      </w:r>
    </w:p>
    <w:p w:rsidR="00CA1724" w:rsidRPr="001B42F9" w:rsidRDefault="00CA1724" w:rsidP="00CA1724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CA1724" w:rsidRPr="00EF73B5" w:rsidRDefault="00E463C6" w:rsidP="00CA1724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5</w:t>
      </w:r>
      <w:r w:rsidR="00CA1724">
        <w:t>.</w:t>
      </w:r>
      <w:r w:rsidR="00CA1724" w:rsidRPr="00EF73B5">
        <w:t>1. Установить с 01.10.2025 в разделе 1 приложения № 10 к ГТС на 2025 год дополнительный тариф на отдельно оплачиваемые услуги по профилю «травматология и ортопедия»:</w:t>
      </w:r>
    </w:p>
    <w:tbl>
      <w:tblPr>
        <w:tblW w:w="9923" w:type="dxa"/>
        <w:tblInd w:w="108" w:type="dxa"/>
        <w:tblLayout w:type="fixed"/>
        <w:tblLook w:val="04A0"/>
      </w:tblPr>
      <w:tblGrid>
        <w:gridCol w:w="1135"/>
        <w:gridCol w:w="1842"/>
        <w:gridCol w:w="5529"/>
        <w:gridCol w:w="1417"/>
      </w:tblGrid>
      <w:tr w:rsidR="00CA1724" w:rsidRPr="00CA1724" w:rsidTr="000E640F">
        <w:trPr>
          <w:trHeight w:val="7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Код номенклатуры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Тариф, руб.</w:t>
            </w:r>
          </w:p>
        </w:tc>
      </w:tr>
      <w:tr w:rsidR="00CA1724" w:rsidRPr="00CA1724" w:rsidTr="000E640F">
        <w:trPr>
          <w:trHeight w:val="2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1724">
              <w:rPr>
                <w:rFonts w:ascii="Times New Roman" w:hAnsi="Times New Roman" w:cs="Times New Roman"/>
                <w:color w:val="000000"/>
              </w:rPr>
              <w:t>оБ009б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1724">
              <w:rPr>
                <w:rFonts w:ascii="Times New Roman" w:hAnsi="Times New Roman" w:cs="Times New Roman"/>
                <w:color w:val="000000"/>
              </w:rPr>
              <w:t>A16.02.009.002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A1724">
              <w:rPr>
                <w:rFonts w:ascii="Times New Roman" w:hAnsi="Times New Roman" w:cs="Times New Roman"/>
                <w:color w:val="000000"/>
              </w:rPr>
              <w:t>Артроскопическое</w:t>
            </w:r>
            <w:proofErr w:type="spellEnd"/>
            <w:r w:rsidRPr="00CA1724">
              <w:rPr>
                <w:rFonts w:ascii="Times New Roman" w:hAnsi="Times New Roman" w:cs="Times New Roman"/>
                <w:color w:val="000000"/>
              </w:rPr>
              <w:t xml:space="preserve"> восстановление медиального </w:t>
            </w:r>
            <w:proofErr w:type="spellStart"/>
            <w:r w:rsidRPr="00CA1724">
              <w:rPr>
                <w:rFonts w:ascii="Times New Roman" w:hAnsi="Times New Roman" w:cs="Times New Roman"/>
                <w:color w:val="000000"/>
              </w:rPr>
              <w:t>ретинакулима</w:t>
            </w:r>
            <w:proofErr w:type="spellEnd"/>
            <w:r w:rsidRPr="00CA1724">
              <w:rPr>
                <w:rFonts w:ascii="Times New Roman" w:hAnsi="Times New Roman" w:cs="Times New Roman"/>
                <w:color w:val="000000"/>
              </w:rPr>
              <w:t xml:space="preserve"> надколенника с помощью анкерных фиксаторов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 w:line="240" w:lineRule="auto"/>
              <w:ind w:firstLine="143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A1724">
              <w:rPr>
                <w:rFonts w:ascii="Times New Roman" w:eastAsiaTheme="minorHAnsi" w:hAnsi="Times New Roman" w:cs="Times New Roman"/>
                <w:lang w:eastAsia="en-US"/>
              </w:rPr>
              <w:t>143 401,30</w:t>
            </w:r>
          </w:p>
        </w:tc>
      </w:tr>
    </w:tbl>
    <w:p w:rsidR="00CA1724" w:rsidRPr="00EF73B5" w:rsidRDefault="00CA1724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CA1724" w:rsidRPr="00EF73B5" w:rsidRDefault="00E463C6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5.</w:t>
      </w:r>
      <w:r w:rsidR="00CA1724" w:rsidRPr="00EF73B5">
        <w:t>2. Исключить с 01.10.2025 из раздела 1 приложения № 10 к ГТС на 2025 год тариф с кодом</w:t>
      </w:r>
      <w: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9"/>
        <w:gridCol w:w="7225"/>
        <w:gridCol w:w="1559"/>
      </w:tblGrid>
      <w:tr w:rsidR="00CA1724" w:rsidRPr="00CA1724" w:rsidTr="000E640F">
        <w:trPr>
          <w:trHeight w:val="300"/>
        </w:trPr>
        <w:tc>
          <w:tcPr>
            <w:tcW w:w="1139" w:type="dxa"/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Код тарифа</w:t>
            </w:r>
          </w:p>
        </w:tc>
        <w:tc>
          <w:tcPr>
            <w:tcW w:w="7225" w:type="dxa"/>
            <w:shd w:val="clear" w:color="auto" w:fill="auto"/>
            <w:noWrap/>
            <w:vAlign w:val="center"/>
          </w:tcPr>
          <w:p w:rsidR="00CA1724" w:rsidRPr="00CA1724" w:rsidRDefault="00CA1724" w:rsidP="004A5D6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Наименование тарифа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1724">
              <w:rPr>
                <w:rFonts w:ascii="Times New Roman" w:hAnsi="Times New Roman" w:cs="Times New Roman"/>
                <w:bCs/>
                <w:color w:val="000000"/>
              </w:rPr>
              <w:t>Тариф, руб.</w:t>
            </w:r>
          </w:p>
        </w:tc>
      </w:tr>
      <w:tr w:rsidR="00CA1724" w:rsidRPr="00CA1724" w:rsidTr="000E640F">
        <w:trPr>
          <w:trHeight w:val="300"/>
        </w:trPr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24">
              <w:rPr>
                <w:rFonts w:ascii="Times New Roman" w:eastAsia="Times New Roman" w:hAnsi="Times New Roman" w:cs="Times New Roman"/>
              </w:rPr>
              <w:t>621301</w:t>
            </w:r>
          </w:p>
        </w:tc>
        <w:tc>
          <w:tcPr>
            <w:tcW w:w="7225" w:type="dxa"/>
            <w:shd w:val="clear" w:color="auto" w:fill="auto"/>
            <w:noWrap/>
            <w:vAlign w:val="center"/>
            <w:hideMark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1724">
              <w:rPr>
                <w:rFonts w:ascii="Times New Roman" w:eastAsia="Times New Roman" w:hAnsi="Times New Roman" w:cs="Times New Roman"/>
              </w:rPr>
              <w:t>Артроскопия</w:t>
            </w:r>
            <w:proofErr w:type="spellEnd"/>
            <w:r w:rsidRPr="00CA1724">
              <w:rPr>
                <w:rFonts w:ascii="Times New Roman" w:eastAsia="Times New Roman" w:hAnsi="Times New Roman" w:cs="Times New Roman"/>
              </w:rPr>
              <w:t xml:space="preserve"> с удалением инородного тела сустава, элементов хрящей и др.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A1724" w:rsidRPr="00CA1724" w:rsidRDefault="00CA1724" w:rsidP="004A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1724">
              <w:rPr>
                <w:rFonts w:ascii="Times New Roman" w:eastAsia="Times New Roman" w:hAnsi="Times New Roman" w:cs="Times New Roman"/>
              </w:rPr>
              <w:t>4 216,30</w:t>
            </w:r>
          </w:p>
        </w:tc>
      </w:tr>
    </w:tbl>
    <w:p w:rsidR="00CA1724" w:rsidRPr="00EF73B5" w:rsidRDefault="00CA1724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CA1724" w:rsidRPr="00EF73B5" w:rsidRDefault="00E463C6" w:rsidP="00CA1724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5.</w:t>
      </w:r>
      <w:r w:rsidR="00CA1724" w:rsidRPr="00EF73B5">
        <w:t>3. Внести соответствующие изменения в ГТС на 2025 год.</w:t>
      </w:r>
    </w:p>
    <w:p w:rsidR="00CA1724" w:rsidRDefault="00CA1724" w:rsidP="00321D73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</w:p>
    <w:p w:rsidR="00321D73" w:rsidRPr="000E640F" w:rsidRDefault="00321D73" w:rsidP="000E640F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0E640F">
        <w:rPr>
          <w:b/>
        </w:rPr>
        <w:t xml:space="preserve">Об установлении тарифа на госпитализацию </w:t>
      </w:r>
      <w:proofErr w:type="spellStart"/>
      <w:r w:rsidRPr="000E640F">
        <w:rPr>
          <w:b/>
        </w:rPr>
        <w:t>маломобильных</w:t>
      </w:r>
      <w:proofErr w:type="spellEnd"/>
      <w:r w:rsidRPr="000E640F">
        <w:rPr>
          <w:b/>
        </w:rPr>
        <w:t xml:space="preserve"> граждан в целях прохождения диспансеризации.</w:t>
      </w:r>
    </w:p>
    <w:p w:rsidR="00121DF0" w:rsidRPr="001B42F9" w:rsidRDefault="00121DF0" w:rsidP="00121DF0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121DF0" w:rsidRPr="00C81AD2" w:rsidRDefault="00B145C5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B145C5">
        <w:t>6</w:t>
      </w:r>
      <w:r w:rsidR="00121DF0" w:rsidRPr="00B145C5">
        <w:t xml:space="preserve">.1. Установить с </w:t>
      </w:r>
      <w:r w:rsidRPr="00B145C5">
        <w:t>01.1</w:t>
      </w:r>
      <w:r w:rsidR="004A5D6F">
        <w:t>0</w:t>
      </w:r>
      <w:r w:rsidRPr="00B145C5">
        <w:t>.2</w:t>
      </w:r>
      <w:r w:rsidR="00121DF0" w:rsidRPr="00B145C5">
        <w:t xml:space="preserve">025 в разделе 2 Приложения № 4 к ГТС на 2025 год тариф за законченный случай лечения с кодом </w:t>
      </w:r>
      <w:r w:rsidR="00B378B5">
        <w:t>591010</w:t>
      </w:r>
      <w:r w:rsidR="00121DF0" w:rsidRPr="00B145C5">
        <w:t xml:space="preserve"> «Госпитализация </w:t>
      </w:r>
      <w:proofErr w:type="spellStart"/>
      <w:r w:rsidR="00121DF0" w:rsidRPr="00B145C5">
        <w:t>маломобильных</w:t>
      </w:r>
      <w:proofErr w:type="spellEnd"/>
      <w:r w:rsidR="00121DF0" w:rsidRPr="00B145C5">
        <w:t xml:space="preserve"> граждан в целях прохождения диспансеризации, первый этап (второй этап при наличии показаний)» в размере 14 114,4 руб.</w:t>
      </w:r>
    </w:p>
    <w:p w:rsidR="00121DF0" w:rsidRPr="00C81AD2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6.2. Дополнить раздел 4 Приложения № 1 к ГТС на 2025 год разделом 4.11 следующего содержания:</w:t>
      </w: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«4.11. </w:t>
      </w:r>
      <w:proofErr w:type="gramStart"/>
      <w:r w:rsidRPr="00C81AD2">
        <w:t xml:space="preserve">Тариф с кодом </w:t>
      </w:r>
      <w:r w:rsidR="00646C3A">
        <w:t>591010</w:t>
      </w:r>
      <w:r>
        <w:t xml:space="preserve"> «</w:t>
      </w:r>
      <w:r w:rsidRPr="00C81AD2">
        <w:t xml:space="preserve">Госпитализация </w:t>
      </w:r>
      <w:proofErr w:type="spellStart"/>
      <w:r w:rsidRPr="00C81AD2">
        <w:t>маломобильных</w:t>
      </w:r>
      <w:proofErr w:type="spellEnd"/>
      <w:r w:rsidRPr="00C81AD2">
        <w:t xml:space="preserve"> граждан в целях прохождения диспансеризации, первый этап (второй этап при наличии показаний)</w:t>
      </w:r>
      <w:r>
        <w:t>»</w:t>
      </w:r>
      <w:r w:rsidRPr="00C81AD2">
        <w:t xml:space="preserve"> применяется </w:t>
      </w:r>
      <w:r w:rsidRPr="005E6C59">
        <w:t xml:space="preserve">не чаще 1 раза в течение календарного года </w:t>
      </w:r>
      <w:r w:rsidRPr="00C81AD2">
        <w:t>при условии обязательного выполнения 100 процентов объема первого этапа диспансеризации определенных групп взрослого населения, предусмотренн</w:t>
      </w:r>
      <w:r w:rsidRPr="00410EDA">
        <w:t>ой</w:t>
      </w:r>
      <w:r w:rsidRPr="00C81AD2">
        <w:t xml:space="preserve">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Федерации, для соответствующего</w:t>
      </w:r>
      <w:proofErr w:type="gramEnd"/>
      <w:r w:rsidRPr="00C81AD2">
        <w:t xml:space="preserve"> пола и возраста, а также второго этапа (при наличии показаний)</w:t>
      </w:r>
      <w:r>
        <w:t>.</w:t>
      </w: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Госпитализация осуществляется в плановом порядке при наличии направления лечащего врача медицинской организации, в которой пациент получает первичную </w:t>
      </w:r>
      <w:r w:rsidRPr="00FB5D23">
        <w:t>медико-санитарную</w:t>
      </w:r>
      <w:r>
        <w:t xml:space="preserve"> помощь.</w:t>
      </w:r>
    </w:p>
    <w:p w:rsidR="00121DF0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Если пациент проходил диспансеризацию в медицинской организации, в которой</w:t>
      </w:r>
      <w:r>
        <w:br/>
        <w:t>он получает первичную медико-санитарную помощь в текущем году, то направление</w:t>
      </w:r>
      <w:r>
        <w:br/>
        <w:t xml:space="preserve">на госпитализацию с целью прохождения диспансеризации </w:t>
      </w:r>
      <w:r w:rsidRPr="005E6C59">
        <w:t>может быть выдано в течение следующего календарного года.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Медицинская организация, </w:t>
      </w:r>
      <w:r w:rsidRPr="001B006F">
        <w:t xml:space="preserve">в которой </w:t>
      </w:r>
      <w:r>
        <w:t>пациент</w:t>
      </w:r>
      <w:r w:rsidRPr="001B006F">
        <w:t xml:space="preserve"> получает первичную медико-санитарную помощь,</w:t>
      </w:r>
      <w:r>
        <w:t xml:space="preserve"> предварительно уведомляет организацию, оказывающую специализированную медицинскую помощь в стационарных условиях о направлении на г</w:t>
      </w:r>
      <w:r w:rsidRPr="001B006F">
        <w:t>оспитализаци</w:t>
      </w:r>
      <w:r>
        <w:t>ю</w:t>
      </w:r>
      <w:r w:rsidRPr="001B006F">
        <w:t xml:space="preserve"> </w:t>
      </w:r>
      <w:proofErr w:type="spellStart"/>
      <w:r w:rsidRPr="001B006F">
        <w:t>маломобильн</w:t>
      </w:r>
      <w:r>
        <w:t>ых</w:t>
      </w:r>
      <w:proofErr w:type="spellEnd"/>
      <w:r w:rsidRPr="001B006F">
        <w:t xml:space="preserve"> граждан</w:t>
      </w:r>
      <w:r>
        <w:t>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proofErr w:type="gramStart"/>
      <w:r>
        <w:t>Медицинская организация, оказывающая специализированную медицинскую помощь</w:t>
      </w:r>
      <w:r>
        <w:br/>
        <w:t>в стационарных условиях обращается</w:t>
      </w:r>
      <w:proofErr w:type="gramEnd"/>
      <w:r>
        <w:t xml:space="preserve"> в Территориальный фонд ОМС для проведения сверки</w:t>
      </w:r>
      <w:r>
        <w:br/>
        <w:t>на предмет исключения повторного в текущем году проведения диспансеризации.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C81AD2">
        <w:t xml:space="preserve">При выявлении у </w:t>
      </w:r>
      <w:proofErr w:type="spellStart"/>
      <w:r w:rsidRPr="00C81AD2">
        <w:t>маломобильного</w:t>
      </w:r>
      <w:proofErr w:type="spellEnd"/>
      <w:r w:rsidRPr="00C81AD2">
        <w:t xml:space="preserve"> гражданина в ходе проведения диспансеризации заболеваний и (или) состояний, требующих оказания ему специализированной, в том числе высокотехнологичной, медицинской помощи, медицинская организация, проводившая диспансеризацию в стационарных условиях, организует предоставление </w:t>
      </w:r>
      <w:proofErr w:type="spellStart"/>
      <w:r w:rsidRPr="00C81AD2">
        <w:t>маломобильному</w:t>
      </w:r>
      <w:proofErr w:type="spellEnd"/>
      <w:r w:rsidRPr="00C81AD2">
        <w:t xml:space="preserve"> гражданину такой медицинской помощи</w:t>
      </w:r>
      <w:r>
        <w:t xml:space="preserve">. Оплата за проведение </w:t>
      </w:r>
      <w:r w:rsidRPr="00C81AD2">
        <w:t xml:space="preserve">госпитализации </w:t>
      </w:r>
      <w:proofErr w:type="spellStart"/>
      <w:r w:rsidRPr="00C81AD2">
        <w:t>маломобильных</w:t>
      </w:r>
      <w:proofErr w:type="spellEnd"/>
      <w:r w:rsidRPr="00C81AD2">
        <w:t xml:space="preserve"> граждан и последующей специализированной медицинской помощи производится</w:t>
      </w:r>
      <w:r w:rsidR="00480985">
        <w:t xml:space="preserve"> </w:t>
      </w:r>
      <w:r>
        <w:t xml:space="preserve">как </w:t>
      </w:r>
      <w:r w:rsidRPr="00C81AD2">
        <w:t xml:space="preserve">за </w:t>
      </w:r>
      <w:r>
        <w:t>отдельные страховые случаи</w:t>
      </w:r>
      <w:r w:rsidRPr="00C81AD2">
        <w:t>.</w:t>
      </w: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121DF0" w:rsidRPr="00B145C5" w:rsidRDefault="00121DF0" w:rsidP="00B145C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6.3. Установить тариф, поименованный в п.6.1.  настоящего решения, в приложени</w:t>
      </w:r>
      <w:r w:rsidR="00414139">
        <w:t>и</w:t>
      </w:r>
      <w:r>
        <w:t xml:space="preserve"> № 21 к ГТС на 2025 год в следующей редакции:</w:t>
      </w:r>
    </w:p>
    <w:tbl>
      <w:tblPr>
        <w:tblW w:w="10904" w:type="dxa"/>
        <w:tblInd w:w="-318" w:type="dxa"/>
        <w:tblLook w:val="04A0"/>
      </w:tblPr>
      <w:tblGrid>
        <w:gridCol w:w="720"/>
        <w:gridCol w:w="1160"/>
        <w:gridCol w:w="3377"/>
        <w:gridCol w:w="981"/>
        <w:gridCol w:w="992"/>
        <w:gridCol w:w="1134"/>
        <w:gridCol w:w="567"/>
        <w:gridCol w:w="851"/>
        <w:gridCol w:w="425"/>
        <w:gridCol w:w="697"/>
      </w:tblGrid>
      <w:tr w:rsidR="00121DF0" w:rsidRPr="00B145C5" w:rsidTr="00414139">
        <w:trPr>
          <w:trHeight w:val="14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345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st36.049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Госпитализация </w:t>
            </w:r>
            <w:proofErr w:type="spellStart"/>
            <w:r w:rsidRPr="00B145C5">
              <w:rPr>
                <w:rFonts w:ascii="Times New Roman" w:eastAsia="Times New Roman" w:hAnsi="Times New Roman" w:cs="Times New Roman"/>
              </w:rPr>
              <w:t>маломобильных</w:t>
            </w:r>
            <w:proofErr w:type="spellEnd"/>
            <w:r w:rsidRPr="00B145C5">
              <w:rPr>
                <w:rFonts w:ascii="Times New Roman" w:eastAsia="Times New Roman" w:hAnsi="Times New Roman" w:cs="Times New Roman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B145C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>14 114,4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 Х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 Х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DF0" w:rsidRPr="00B145C5" w:rsidRDefault="00121DF0" w:rsidP="0041413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145C5">
              <w:rPr>
                <w:rFonts w:ascii="Times New Roman" w:eastAsia="Times New Roman" w:hAnsi="Times New Roman" w:cs="Times New Roman"/>
              </w:rPr>
              <w:t xml:space="preserve"> Х </w:t>
            </w:r>
          </w:p>
        </w:tc>
      </w:tr>
    </w:tbl>
    <w:p w:rsidR="00121DF0" w:rsidRPr="00106E6E" w:rsidRDefault="00121DF0" w:rsidP="00121DF0">
      <w:pPr>
        <w:pStyle w:val="ConsPlusTitle"/>
        <w:ind w:firstLine="567"/>
        <w:jc w:val="both"/>
        <w:rPr>
          <w:b w:val="0"/>
          <w:szCs w:val="24"/>
        </w:rPr>
      </w:pPr>
    </w:p>
    <w:p w:rsidR="00121DF0" w:rsidRDefault="00121DF0" w:rsidP="00121DF0">
      <w:pPr>
        <w:pStyle w:val="ConsPlusTitle"/>
        <w:ind w:firstLine="397"/>
        <w:jc w:val="both"/>
        <w:rPr>
          <w:b w:val="0"/>
          <w:szCs w:val="24"/>
        </w:rPr>
      </w:pPr>
      <w:r w:rsidRPr="00106E6E">
        <w:rPr>
          <w:b w:val="0"/>
          <w:szCs w:val="24"/>
        </w:rPr>
        <w:t xml:space="preserve">6.4. </w:t>
      </w:r>
      <w:r>
        <w:rPr>
          <w:b w:val="0"/>
          <w:szCs w:val="24"/>
        </w:rPr>
        <w:t>Внести соответствующие изменения в ГТС на 2025 год.</w:t>
      </w:r>
    </w:p>
    <w:p w:rsidR="000E640F" w:rsidRDefault="000E640F" w:rsidP="00321D73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</w:p>
    <w:p w:rsidR="00321D73" w:rsidRPr="00B145C5" w:rsidRDefault="00321D73" w:rsidP="00B145C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145C5">
        <w:rPr>
          <w:b/>
        </w:rPr>
        <w:t xml:space="preserve">О </w:t>
      </w:r>
      <w:proofErr w:type="gramStart"/>
      <w:r w:rsidRPr="00B145C5">
        <w:rPr>
          <w:b/>
        </w:rPr>
        <w:t>внесении</w:t>
      </w:r>
      <w:proofErr w:type="gramEnd"/>
      <w:r w:rsidRPr="00B145C5">
        <w:rPr>
          <w:b/>
        </w:rPr>
        <w:t xml:space="preserve"> изменений в перечень случаев лечения пациента для стационарных условий и условий дневного стационара по тарифам на оплату законченных случаев лечения по КСГ (приложения №15, 16 к ГТС на 2025 год).</w:t>
      </w:r>
    </w:p>
    <w:p w:rsidR="00B145C5" w:rsidRPr="001B42F9" w:rsidRDefault="00B145C5" w:rsidP="00B145C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7.1. Внести изменения с 01.10.2025 в приложение № 15, № 16 к ГТС на 2025 год в соответствии </w:t>
      </w:r>
      <w:r w:rsidRPr="00B378B5">
        <w:rPr>
          <w:color w:val="0000FF"/>
        </w:rPr>
        <w:t xml:space="preserve">с приложением </w:t>
      </w:r>
      <w:r w:rsidR="00B378B5" w:rsidRPr="00B378B5">
        <w:rPr>
          <w:color w:val="0000FF"/>
        </w:rPr>
        <w:t>№</w:t>
      </w:r>
      <w:r w:rsidR="0023351A">
        <w:rPr>
          <w:color w:val="0000FF"/>
        </w:rPr>
        <w:t>5</w:t>
      </w:r>
      <w:r w:rsidRPr="00480985">
        <w:t xml:space="preserve"> к данному решению.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7.2. Внести соответствующие изменения в ГТС на 2025 год.</w:t>
      </w:r>
    </w:p>
    <w:p w:rsidR="00AF08EE" w:rsidRPr="00480985" w:rsidRDefault="00AF08EE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321D73" w:rsidRPr="00B145C5" w:rsidRDefault="00321D73" w:rsidP="00B145C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145C5">
        <w:rPr>
          <w:b/>
        </w:rPr>
        <w:t xml:space="preserve">Об исключении из приложения №4 к ГТС на 2025 год тарифов лечение бронхиальной астмы средней и тяжелой степени с использованием ГИБП </w:t>
      </w:r>
    </w:p>
    <w:p w:rsidR="00B145C5" w:rsidRPr="001B42F9" w:rsidRDefault="00B145C5" w:rsidP="00B145C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8.1. Исключить с 01.10.2025 тарифы 301260, 301270 из  раздела 2 приложения № 4 и  абзац четыре п. 4.7  приложения № 1 к ГТС на 2025 год.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8.2. Внести соответствующие изменения в ГТС на  2025 год.</w:t>
      </w:r>
    </w:p>
    <w:p w:rsidR="00B145C5" w:rsidRPr="00480985" w:rsidRDefault="00B145C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321D73" w:rsidRPr="00B145C5" w:rsidRDefault="00321D73" w:rsidP="00B145C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145C5">
        <w:rPr>
          <w:b/>
        </w:rPr>
        <w:t>О внесении изменений в ГТС на 2025 год в связи с изменением нормативно-правовых актов в сфере ОМС.</w:t>
      </w:r>
    </w:p>
    <w:p w:rsidR="00B145C5" w:rsidRPr="001B42F9" w:rsidRDefault="00B145C5" w:rsidP="00B145C5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9</w:t>
      </w:r>
      <w:r w:rsidR="00B145C5" w:rsidRPr="00480985">
        <w:t>.1.</w:t>
      </w:r>
      <w:r w:rsidRPr="00480985">
        <w:t xml:space="preserve"> Внести изменения в текст ГТС на 2025 год в связи с вступлением в силу: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Приказа Минздрава России от 21.08.2025 № 496н "Об утверждении Правил обязательного медицинского страхования", 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Закона Санкт-Петербурга от 01.07.2025 № 430-79 "О </w:t>
      </w:r>
      <w:proofErr w:type="gramStart"/>
      <w:r w:rsidRPr="00480985">
        <w:t>внесении</w:t>
      </w:r>
      <w:proofErr w:type="gramEnd"/>
      <w:r w:rsidRPr="00480985">
        <w:t xml:space="preserve"> изменений в Закон Санкт-Петербурга "О Территориальной программе государственных гарантий бесплатного оказания гражданам медицинской помощи в Санкт-Петербурге на 2025 год и на плановый период 2026 и 2027 годов"  в соответствии с </w:t>
      </w:r>
      <w:r w:rsidRPr="00B378B5">
        <w:rPr>
          <w:color w:val="0000FF"/>
        </w:rPr>
        <w:t>приложением №</w:t>
      </w:r>
      <w:r w:rsidR="0023351A">
        <w:rPr>
          <w:color w:val="0000FF"/>
        </w:rPr>
        <w:t>6</w:t>
      </w:r>
      <w:r>
        <w:t xml:space="preserve"> </w:t>
      </w:r>
      <w:r w:rsidRPr="00480985">
        <w:t xml:space="preserve">к </w:t>
      </w:r>
      <w:r>
        <w:t xml:space="preserve">данному </w:t>
      </w:r>
      <w:r w:rsidRPr="00480985">
        <w:t>решению.</w:t>
      </w:r>
    </w:p>
    <w:p w:rsid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9</w:t>
      </w:r>
      <w:r w:rsidRPr="00480985">
        <w:t>.2. Внести</w:t>
      </w:r>
      <w:r w:rsidR="00981CF7">
        <w:t xml:space="preserve"> </w:t>
      </w:r>
      <w:r w:rsidRPr="00480985">
        <w:t xml:space="preserve"> изменения</w:t>
      </w:r>
      <w:r w:rsidR="00981CF7">
        <w:t xml:space="preserve"> в реквизиты соответствующи</w:t>
      </w:r>
      <w:r w:rsidR="005C1260">
        <w:t>х документов в</w:t>
      </w:r>
      <w:r w:rsidRPr="00480985">
        <w:t xml:space="preserve"> приложени</w:t>
      </w:r>
      <w:r w:rsidR="005C1260">
        <w:t>и</w:t>
      </w:r>
      <w:r w:rsidRPr="00480985">
        <w:t xml:space="preserve"> </w:t>
      </w:r>
      <w:r w:rsidR="00B378B5">
        <w:t>№</w:t>
      </w:r>
      <w:r w:rsidRPr="00480985">
        <w:t>1 к ГТС на 2025 год в связи с вступлением в силу: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-  Приказа Минздрава России от 13.05.2025 № 274н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их ведения",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 Приказа Минздрава России от 27.03.2025 № 155н "Об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препараты", </w:t>
      </w:r>
    </w:p>
    <w:p w:rsidR="0021012E" w:rsidRPr="0021012E" w:rsidRDefault="0021012E" w:rsidP="0021012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- </w:t>
      </w:r>
      <w:r w:rsidRPr="0021012E">
        <w:t>Приказ</w:t>
      </w:r>
      <w:r>
        <w:t>а</w:t>
      </w:r>
      <w:r w:rsidRPr="0021012E">
        <w:t xml:space="preserve"> Минздрава России от 14.04.2025 </w:t>
      </w:r>
      <w:r w:rsidR="00BB58FA">
        <w:t>№</w:t>
      </w:r>
      <w:r w:rsidRPr="0021012E">
        <w:t xml:space="preserve"> 206н "Об утверждении Правил проведения эндоскопических исследований"</w:t>
      </w:r>
      <w:r>
        <w:t>,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Приказа Минздрава России от 14.04.2025 №  207н "Об утверждении Правил проведения </w:t>
      </w:r>
      <w:proofErr w:type="spellStart"/>
      <w:proofErr w:type="gramStart"/>
      <w:r w:rsidRPr="00480985">
        <w:t>патолого-анатомических</w:t>
      </w:r>
      <w:proofErr w:type="spellEnd"/>
      <w:proofErr w:type="gramEnd"/>
      <w:r w:rsidRPr="00480985">
        <w:t xml:space="preserve"> исследований и унифицированных форм медицинской документации, используемых при проведении прижизненных </w:t>
      </w:r>
      <w:proofErr w:type="spellStart"/>
      <w:r w:rsidRPr="00480985">
        <w:t>патолого-анатомических</w:t>
      </w:r>
      <w:proofErr w:type="spellEnd"/>
      <w:r w:rsidRPr="00480985">
        <w:t xml:space="preserve"> исследований",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 xml:space="preserve">- Приказа Минздрава России от 29.04.2025 № 261н "Об утверждении Порядка проведения </w:t>
      </w:r>
      <w:proofErr w:type="spellStart"/>
      <w:r w:rsidRPr="00480985">
        <w:t>патолого-анатомических</w:t>
      </w:r>
      <w:proofErr w:type="spellEnd"/>
      <w:r w:rsidRPr="00480985">
        <w:t xml:space="preserve"> вскрытий и унифицированных форм медицинской документации, используемых при проведении </w:t>
      </w:r>
      <w:proofErr w:type="spellStart"/>
      <w:r w:rsidRPr="00480985">
        <w:t>патолого-анатомических</w:t>
      </w:r>
      <w:proofErr w:type="spellEnd"/>
      <w:r w:rsidRPr="00480985">
        <w:t xml:space="preserve"> вскрытий", </w:t>
      </w:r>
    </w:p>
    <w:p w:rsidR="00480985" w:rsidRPr="00480985" w:rsidRDefault="00480985" w:rsidP="0048098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80985">
        <w:t>- Приказа Минздрава России от 14.04.2025 № 215н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</w:t>
      </w:r>
      <w:r w:rsidR="00F85958">
        <w:t>го оказания медицинской помощи".</w:t>
      </w:r>
    </w:p>
    <w:p w:rsidR="008A622F" w:rsidRDefault="008A622F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BB58FA" w:rsidRDefault="00BB58FA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BB58FA" w:rsidRDefault="00BB58FA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BB58FA" w:rsidRPr="005E01EE" w:rsidRDefault="00BB58FA" w:rsidP="005E01EE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b/>
          <w:strike/>
        </w:rPr>
      </w:pPr>
    </w:p>
    <w:p w:rsidR="00321D73" w:rsidRPr="005E01EE" w:rsidRDefault="00321D73" w:rsidP="005E01E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5E01EE">
        <w:rPr>
          <w:b/>
        </w:rPr>
        <w:t>Об исключении отдельных тарифов из приложени</w:t>
      </w:r>
      <w:r w:rsidR="00B378B5">
        <w:rPr>
          <w:b/>
        </w:rPr>
        <w:t>я</w:t>
      </w:r>
      <w:r w:rsidRPr="005E01EE">
        <w:rPr>
          <w:b/>
        </w:rPr>
        <w:t xml:space="preserve"> №10 к ГТС на 2025 год.</w:t>
      </w:r>
    </w:p>
    <w:p w:rsidR="005E01EE" w:rsidRPr="001B42F9" w:rsidRDefault="005E01EE" w:rsidP="005E01EE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B378B5">
        <w:t>0</w:t>
      </w:r>
      <w:r>
        <w:t xml:space="preserve">.1. </w:t>
      </w:r>
      <w:r w:rsidRPr="004A5D6F">
        <w:t>Дополнить с 01.11.2025 раздел 11 приложения № 1 к ГТС на 2025 год пунктом 11.3: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4A5D6F">
        <w:t>«11.3. Тарифы на оперативные пособия включают затраты на местную анестезию, выполняемую оперирующим хирургом, с учетом частоты ее применения».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0</w:t>
      </w:r>
      <w:r>
        <w:t xml:space="preserve">.2. </w:t>
      </w:r>
      <w:r w:rsidRPr="004A5D6F">
        <w:t>С 01.11.2025 переименовать тарифы на оперативные пособия из раздела 1 Приложения № 10 к ГТС на 2025 год, исключив из названия понятие местной анестезии («м/а», «под местной анестезией» и др</w:t>
      </w:r>
      <w:r w:rsidR="00413D4A">
        <w:t>.</w:t>
      </w:r>
      <w:r w:rsidRPr="004A5D6F">
        <w:t>):</w:t>
      </w:r>
    </w:p>
    <w:tbl>
      <w:tblPr>
        <w:tblW w:w="9928" w:type="dxa"/>
        <w:tblInd w:w="93" w:type="dxa"/>
        <w:tblLook w:val="04A0"/>
      </w:tblPr>
      <w:tblGrid>
        <w:gridCol w:w="1077"/>
        <w:gridCol w:w="7585"/>
        <w:gridCol w:w="1266"/>
      </w:tblGrid>
      <w:tr w:rsidR="004A5D6F" w:rsidRPr="004A5D6F" w:rsidTr="00B378B5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5D6F">
              <w:rPr>
                <w:rFonts w:ascii="Times New Roman" w:hAnsi="Times New Roman" w:cs="Times New Roman"/>
                <w:b/>
              </w:rPr>
              <w:t>Код тарифа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5D6F">
              <w:rPr>
                <w:rFonts w:ascii="Times New Roman" w:hAnsi="Times New Roman" w:cs="Times New Roman"/>
                <w:b/>
              </w:rPr>
              <w:t>Наименование тарифа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A5D6F">
              <w:rPr>
                <w:rFonts w:ascii="Times New Roman" w:hAnsi="Times New Roman" w:cs="Times New Roman"/>
                <w:b/>
              </w:rPr>
              <w:t>Тариф , руб.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мА001а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Биопсия новообразования кожи и слизистых различных локализаций м/а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мУ009а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Раздельное диагностическое выскабливание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4 912,10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панариция,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2 433,30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до 1% поверхности тела,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2 725,60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опухоли наружной локализации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до 5 см со свободной пересадкой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18 943,90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более 5 см со свободной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персадкой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19 845,20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полнослойным лоскутом(м/а)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расщепленным лоскутом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оА014т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Кожная пластика при дефектах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фурункула (карбункула),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2 165,80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и дренирование флегмоны (абсцесса),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3 004,90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оА031б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Дермабразия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4 990,20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атеромы,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2 279,30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16 677,90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опухоли наружной локализации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11 298,10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опухоли наружной локализации с пластикой свободным кожным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трансплантантом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12 326,30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опухоли наружной локализации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7 960,80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 инфильтрата (угревого элемента),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2 040,00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до 5 см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более 5 см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до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рубца свыше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келлоидных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ногтевых пластинок,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4 871,00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деформации ногтевой пластинки,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оБ005а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контрактуры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Дюпюитрена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до 2 см,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5 849,90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более  2 см,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6 667,90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стенозирующем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лигаментите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пальцев,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8 722,70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стенозе фиброзных каналов,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повреждении сухожилий,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инородных тел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контрактуры пальцев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Репозиция скуловой кости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2 023,30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4 131,70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4 696,50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нескольких зубов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5 089,80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назубных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шин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3 119,80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инородного тела кости(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>) односторонний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>) двухсторонний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6 054,60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оВ084а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перелома костей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оГ018а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суставной сумки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синовэктомия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>),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2 680,60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гигроме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(ганглии) кисти,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теносиновите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крупных суставов,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мелких суставов,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7 154,70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7 437,10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зуба при челюстно-лицевых  травмах из линии перелома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6 985,10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при челюстно-лицевых травмах из линии перелома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7 267,70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7 413,50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 с удалением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13 150,40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с удалением зуба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10 426,00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в результате травматического  остеомиелита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Цистотомия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7 197,60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верхушки корня без использования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7 205,40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верхушек корней (м/а)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без резекции верхушек корней (м/а)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оЖ025г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Контурная пластика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аллохрящом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9 262,20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оЖ033б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ранулы подъязычной слюнной железы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7 262,20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Закрытие остаточных изъянов неба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18 514,40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Отсечение ножки при закрытии остаточных изъянов неба лоскутом с языка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14 003,00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Вестибулопластика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дефектов носа по Суслову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15 534,80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филатовского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стебля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18 140,00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протока околоушной слюнной железы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7 091,50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слюнного свища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9 149,50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полости рта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8 971,60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новообразований полости рта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8 587,90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( 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12 340,60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5см со свободной пересадкой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лица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18 110,60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с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19 748,50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со свободной пересадкой кожи ( 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10 856,80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при операции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Аббе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оЗ008ж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Хейлопластика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после врожденной расщелины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оЗ021а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Трахеостомия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7 119,40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Имплантация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имплантированного электрокардиостимулятора,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16 838,30</w:t>
            </w:r>
          </w:p>
        </w:tc>
      </w:tr>
      <w:tr w:rsidR="004A5D6F" w:rsidRPr="004A5D6F" w:rsidTr="00B378B5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вен нижней конечности,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12 287,40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и обнажение варикозных вен,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односторонняя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8 607,90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двусторонняя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15 658,90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полипа женских половых органов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оУ037а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Электроконизация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шейки матки м/а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оУ080а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Вакуум-аспирация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эндометирия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из полости матки м/а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Радиоволновая деструкция шейки матки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Лазерная деструкция шейки матки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5 991,60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оФ031а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водянки яичка,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оХ012а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камня из протока слюнной железы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ушной раковины лоскутом на ножке с армированием ушным хрящом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17 507,80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ушных раковин с использованием лоскута на временной ножке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ушных раковин местными тканями 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Третий этап отопластики со свободной пересадкой кожи и пластикой местными тканями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16 196,20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ушных раковин местными тканями со свободной пересадкой кожи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24 759,10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оЩ019б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Операции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эпикантусе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(м/а)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оЮ047а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и пересечение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яичковой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вены,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фимоза,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короткой уздечки полового члена,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околопупочной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грыжи,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грыжи передней брюшной стенки,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передней брюшной стенки,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10 332,40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передней брюшной стенки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импланта</w:t>
            </w:r>
            <w:proofErr w:type="spellEnd"/>
            <w:r w:rsidRPr="004A5D6F">
              <w:rPr>
                <w:rFonts w:ascii="Times New Roman" w:hAnsi="Times New Roman" w:cs="Times New Roman"/>
              </w:rPr>
              <w:t>, м/а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20 280,20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эК001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Торакоскопия (диагностическая 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23 045,00</w:t>
            </w:r>
          </w:p>
        </w:tc>
      </w:tr>
      <w:tr w:rsidR="004A5D6F" w:rsidRPr="004A5D6F" w:rsidTr="00B378B5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эУ003а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Гистероскопия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м/а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9 118,90</w:t>
            </w:r>
          </w:p>
        </w:tc>
      </w:tr>
    </w:tbl>
    <w:p w:rsidR="004A5D6F" w:rsidRPr="00B378B5" w:rsidRDefault="004A5D6F" w:rsidP="004A5D6F">
      <w:pPr>
        <w:suppressAutoHyphens/>
        <w:rPr>
          <w:rFonts w:ascii="Times New Roman" w:hAnsi="Times New Roman" w:cs="Times New Roman"/>
          <w:sz w:val="24"/>
          <w:szCs w:val="24"/>
        </w:rPr>
      </w:pPr>
      <w:r w:rsidRPr="00B378B5">
        <w:rPr>
          <w:rFonts w:ascii="Times New Roman" w:hAnsi="Times New Roman" w:cs="Times New Roman"/>
          <w:sz w:val="24"/>
          <w:szCs w:val="24"/>
        </w:rPr>
        <w:t>на:</w:t>
      </w:r>
    </w:p>
    <w:tbl>
      <w:tblPr>
        <w:tblW w:w="9928" w:type="dxa"/>
        <w:tblInd w:w="93" w:type="dxa"/>
        <w:tblLook w:val="04A0"/>
      </w:tblPr>
      <w:tblGrid>
        <w:gridCol w:w="1077"/>
        <w:gridCol w:w="7585"/>
        <w:gridCol w:w="1266"/>
      </w:tblGrid>
      <w:tr w:rsidR="004A5D6F" w:rsidRPr="004A5D6F" w:rsidTr="00646C3A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646C3A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6C3A">
              <w:rPr>
                <w:rFonts w:ascii="Times New Roman" w:hAnsi="Times New Roman" w:cs="Times New Roman"/>
              </w:rPr>
              <w:t>Код тарифа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646C3A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6C3A">
              <w:rPr>
                <w:rFonts w:ascii="Times New Roman" w:hAnsi="Times New Roman" w:cs="Times New Roman"/>
              </w:rPr>
              <w:t>Наименование тарифа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6C3A">
              <w:rPr>
                <w:rFonts w:ascii="Times New Roman" w:hAnsi="Times New Roman" w:cs="Times New Roman"/>
              </w:rPr>
              <w:t>Тариф , руб.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мА001а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Биопсия новообразования кожи и слизистых различных локализаций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мУ009а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Раздельное диагностическое выскабливание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4 912,10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панариция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2 433,30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до 1% поверхности тела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2 725,60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оА003е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Некрэктомия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опухоли наружной локализации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5 520,40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до 5 см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18 943,90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более 5 см со свободной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персадкой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19 845,20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полнослойным лоскутом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Свободная пересадка кожи расщепленным лоскутом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оА014т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Кожная пластика при дефектах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фурункула (карбункула)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2 165,80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и дренирование флегмоны (абсцесса)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3 004,90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оА031б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Дермабразия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4 990,20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атеромы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2 279,30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новообразований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16 677,90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опухоли наружной локализации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11 298,10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опухоли наружной локализации с пластикой свободным кожным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трансплантантом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12 326,30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опухоли наружной локализации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7 960,80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 инфильтрата (угревого элемента)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2 040,00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до 5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более 5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до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рубца свыше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келлоидных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ногтевых пластинок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4 871,00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деформации ногтевой пластинки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оБ005а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контрактуры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Дюпюитрена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до 2 см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5 849,90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новообразований кисти более  2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6 667,90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стенозирующем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лигаментите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пальцев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8 722,70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стенозе фиброзных каналов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повреждении сухожилий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инородных тел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контрактуры пальцев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Репозиция скуловой кости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2 023,30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4 131,70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4 696,50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 с удалением нескольких зубов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5 089,80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назубных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шин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3 119,80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инородного тела кости(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) односторонний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) двухсторонний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6 054,60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оВ084а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перелома костей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оГ018а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суставной сумки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синовэктомия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2 680,60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гигроме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(ганглии) кисти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теносиновите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оГ035а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крупных суставов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мелких суставов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7 154,70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7 437,10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зуба при челюстно-лицевых  травмах из линии перелома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6 985,10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 при челюстно-лицевых травмах из линии перелома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7 267,70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наружным доступом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7 413,50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наружным доступом с удалением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13 150,40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с удалением зуба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10 426,00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в результате травматического  остеомиелита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10 169,60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Цистотомия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7 197,60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верхушки корня без использования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7 205,40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 резекцией верхушек корней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оЖ018з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Цистэктомия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без резекции верхушек корней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остеотропного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8 522,90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оЖ025г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Контурная пластика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аллохрящом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9 262,20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оЖ033б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ранулы подъязычной слюнной железы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7 262,20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Закрытие остаточных изъянов неба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18 514,40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при закрытии остаточных изъянов неба лоскутом с языка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14 003,00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оЖ049а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Вестибулопластика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дефектов носа по Суслову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15 534,80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филатовского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стебля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18 140,00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протока околоушной слюнной железы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7 091,50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слюнного свища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9 149,50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новообразований полости рта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8 971,60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поверхностных новообразований полости рта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8 587,90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оЖ091з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до 5 см 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оЖ091и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свыше 5 см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10 351,70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оЖ091к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до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12 340,60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оЖ091л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свыше 5 см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оЖ091м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свыше 5см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оЖ091н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множественных ран мягких тканей лица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18 110,60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оЖ091о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множественных ран мягких тканей с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19 748,50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оЖ091р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ПХО ран до 5 см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10 856,80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оЖ094в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при операции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Аббе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12 453,00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оЗ008ж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Хейлопластика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после врожденной расщелины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14 045,90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оЗ021а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Трахеостомия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7 119,40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оК014е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Имплантация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имплантированного электрокардиостимулятора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16 838,30</w:t>
            </w:r>
          </w:p>
        </w:tc>
      </w:tr>
      <w:tr w:rsidR="004A5D6F" w:rsidRPr="004A5D6F" w:rsidTr="00646C3A">
        <w:trPr>
          <w:trHeight w:val="48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оК015ж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129 733,90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вен нижней конечности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12 287,40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оМ010а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и обнажение варикозных вен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11 609,60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сонной артерии односторонняя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8 607,90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сонной артерии двусторонняя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15 658,90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полипа женских половых органов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оУ037а</w:t>
            </w:r>
          </w:p>
        </w:tc>
        <w:tc>
          <w:tcPr>
            <w:tcW w:w="7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Электроконизация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шейки матки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оУ080а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Вакуум-аспирация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эндометирия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из полости матки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5 384,90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Радиоволновая деструкция шейки матки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6 494,30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Лазерная деструкция шейки матки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5 991,60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оФ031а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водянки яичка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оХ012а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камня из протока слюнной железы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5 096,40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ушной раковины лоскутом на ножке с армированием ушным хрящом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17 507,80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оШ021г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ушных раковин с использованием лоскута на временной ножке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15 340,20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ушных раковин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13 896,70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оШ022д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Третий этап отопластики со свободной пересадкой кожи и пластикой местными тканями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16 196,20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оШ022е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ушных раковин местными тканями со свободной пересадкой кожи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24 759,10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оЩ019б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Операции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эпикантусе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12 445,00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оЮ047а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и пересечение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яичковой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вены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9 496,10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оЮ066а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фимоза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оЮ067а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короткой уздечки полового члена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8 678,00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оЯ003а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околопупочной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грыжи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оЯ004а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грыжи передней брюшной стенки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11 775,60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оЯ025б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передней брюшной стенки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10 332,40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оЯ025в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передней брюшной стенки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импланта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20 280,20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эК001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Торакоскопия (диагностическая)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23 045,00</w:t>
            </w:r>
          </w:p>
        </w:tc>
      </w:tr>
      <w:tr w:rsidR="004A5D6F" w:rsidRPr="004A5D6F" w:rsidTr="00646C3A">
        <w:trPr>
          <w:trHeight w:val="25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эУ003а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Гистероскопия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9 118,90</w:t>
            </w:r>
          </w:p>
        </w:tc>
      </w:tr>
    </w:tbl>
    <w:p w:rsid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0</w:t>
      </w:r>
      <w:r>
        <w:t xml:space="preserve">.2. </w:t>
      </w:r>
      <w:r w:rsidRPr="004A5D6F">
        <w:t>С 01.11.2025 исключить тарифы на оперативные пособия из раздела 1</w:t>
      </w:r>
      <w:r w:rsidR="00646C3A">
        <w:t xml:space="preserve"> </w:t>
      </w:r>
      <w:r w:rsidRPr="004A5D6F">
        <w:t>Приложения № 10 к ГТС на 2025 год: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7546"/>
        <w:gridCol w:w="1266"/>
        <w:gridCol w:w="10"/>
      </w:tblGrid>
      <w:tr w:rsidR="004A5D6F" w:rsidRPr="004A5D6F" w:rsidTr="008516B5">
        <w:trPr>
          <w:trHeight w:val="48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Код тарифа</w:t>
            </w:r>
          </w:p>
        </w:tc>
        <w:tc>
          <w:tcPr>
            <w:tcW w:w="7546" w:type="dxa"/>
            <w:noWrap/>
            <w:hideMark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Наименование тарифа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Тариф , руб.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мУ009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Раздельное диагностическое выскабливание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4 638,50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оА002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панариция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2 413,80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vAlign w:val="center"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оА012а</w:t>
            </w:r>
          </w:p>
        </w:tc>
        <w:tc>
          <w:tcPr>
            <w:tcW w:w="7546" w:type="dxa"/>
            <w:vAlign w:val="center"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Ушивание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открытой раны (без кожной пересадки) под местной анестезией</w:t>
            </w:r>
          </w:p>
        </w:tc>
        <w:tc>
          <w:tcPr>
            <w:tcW w:w="1276" w:type="dxa"/>
            <w:gridSpan w:val="2"/>
            <w:vAlign w:val="bottom"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2 279,00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оА014и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до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18 356,80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оА014л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более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18 356,80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оА014н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полнослойным лоскутом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13 452,10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оА014п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Свободная пересадка кожи расщепленным лоскутом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оА014с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Кожная пластика при дефектах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10 141,20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оА028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фурункула (карбункула)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2 146,20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оА029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и дренирование флегмоны (абсцесса)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2 985,30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Дермабразия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4 583,80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оА034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16 114,20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до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6 235,80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более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10 887,70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рубцов до 5 см с местной пластикой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оА040и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келлоидных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рубцов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ногтевых пластинок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4 845,80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оА045б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деформации ногтевой пластинки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оБ005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Иссечение контрактуры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Дюпюитрена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оБ026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до 2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5 824,40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оБ027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кисти более  2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6 642,40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оБ028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стенозирующем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лигаментите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пальцев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8 697,50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оБ029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стенозе фиброзных каналов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оБ030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при повреждении сухожилий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инородных тел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оБ032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контрактуры пальцев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Репозиция скуловой кости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1 609,10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оВ007а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при переломах челюстей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3 717,20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минипластины</w:t>
            </w:r>
            <w:proofErr w:type="spellEnd"/>
            <w:r w:rsidRPr="004A5D6F">
              <w:rPr>
                <w:rFonts w:ascii="Times New Roman" w:hAnsi="Times New Roman" w:cs="Times New Roman"/>
              </w:rPr>
              <w:t>) односторонний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4 689,90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оВ017б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инородного тела кости (</w:t>
            </w:r>
            <w:proofErr w:type="spellStart"/>
            <w:r w:rsidRPr="004A5D6F">
              <w:rPr>
                <w:rFonts w:ascii="Times New Roman" w:hAnsi="Times New Roman" w:cs="Times New Roman"/>
              </w:rPr>
              <w:t>минипластины</w:t>
            </w:r>
            <w:proofErr w:type="spellEnd"/>
            <w:r w:rsidRPr="004A5D6F">
              <w:rPr>
                <w:rFonts w:ascii="Times New Roman" w:hAnsi="Times New Roman" w:cs="Times New Roman"/>
              </w:rPr>
              <w:t>) двухсторонний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5 640,30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оВ084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перелома костей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гигроме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(ганглии) кисти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теносиновите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крупных суставов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оГ036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Иссечение бурсы мелких суставов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зуба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6 748,30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оЖ001б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ретинированных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дистопированных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зубов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7 133,60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7 087,30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Вскрытие абсцесса наружным доступом с удалением зуба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12 721,40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4 689,90</w:t>
            </w:r>
          </w:p>
        </w:tc>
      </w:tr>
      <w:tr w:rsidR="008516B5" w:rsidRPr="004A5D6F" w:rsidTr="008516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8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6B5" w:rsidRPr="004A5D6F" w:rsidRDefault="008516B5" w:rsidP="009D1930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оЖ012ж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6B5" w:rsidRPr="004A5D6F" w:rsidRDefault="008516B5" w:rsidP="009D1930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в результате травматического  остеомиелита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доступом (под местной анестезией)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6B5" w:rsidRPr="004A5D6F" w:rsidRDefault="008516B5" w:rsidP="009D19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4 986,70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оЖ016б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Вскрытие абсцесса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внутриротовым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способом с удалением зуба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10 114,60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оЖ025в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Контурная пластика лица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аллохрящом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8 668,70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Закрытие остаточных изъянов неба местными тканями 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18 023,80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оЖ044ж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Отсечение ножки  при закрытии остаточных изъянов неба лоскутом с языка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13 423,60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дефектов носа по Суслову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14 940,50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оЖ066е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филатовского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стебля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13 947,00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оЖ071з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протока околоушной слюнной железы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6 626,80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оЖ071к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слюнного свища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8 694,50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оЖ078г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новообразований полости рта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8 377,90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мягких тканей до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6 235,80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мягких тканей свыше 5 см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9 937,50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11 784,60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оЖ091г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с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оЖ091д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свыше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19 800,60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лица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17 531,40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оЖ091ж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множественных ран мягких тканей лица с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19 154,50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оЖ091п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ПХО ран до 5 см со свободной пересадкой кожи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10 263,00</w:t>
            </w:r>
          </w:p>
        </w:tc>
      </w:tr>
      <w:tr w:rsidR="004A5D6F" w:rsidRPr="004A5D6F" w:rsidTr="008516B5">
        <w:trPr>
          <w:trHeight w:val="27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оЖ094б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Отсечение ножки  при операции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Аббе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оЗ008е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Хейлопластика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после врожденной расщелины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13 452,10</w:t>
            </w:r>
          </w:p>
        </w:tc>
      </w:tr>
      <w:tr w:rsidR="004A5D6F" w:rsidRPr="004A5D6F" w:rsidTr="008516B5">
        <w:trPr>
          <w:trHeight w:val="49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оК014б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Имплантация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129 708,80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имплантированного электрокардиостимулятора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16 813,20</w:t>
            </w:r>
          </w:p>
        </w:tc>
      </w:tr>
      <w:tr w:rsidR="004A5D6F" w:rsidRPr="004A5D6F" w:rsidTr="008516B5">
        <w:trPr>
          <w:trHeight w:val="49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оК015в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нечастотно-адаптированного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однокамерного электрокардиостимулятора с электродом 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интродьюсером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129 708,80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поверхностных вен нижней конечности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12 262,30</w:t>
            </w:r>
          </w:p>
        </w:tc>
      </w:tr>
      <w:tr w:rsidR="004A5D6F" w:rsidRPr="004A5D6F" w:rsidTr="008516B5">
        <w:trPr>
          <w:trHeight w:val="49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оМ004г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Удаление поверхностных вен нижней конечности (с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электрокоагуляционных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хирургических инструментов)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20 228,00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оМ010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и обнажение варикозных вен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11 584,50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односторонняя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8 579,00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оМ012в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Перевязка сонной артерии двусторонняя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15 061,20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полипа женских половых органов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5 111,50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оУ036а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Электродиатермоконизация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шейки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11 698,30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оУ080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Вакуум-аспирация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эндометирия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из полости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5 111,50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Радиоволновая деструкция шейки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6 220,50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оУ082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Лазерная деструкция шейки матки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5 717,70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оФ031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водянки яичка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285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оХ012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Удаление камня из протока слюнной железы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4 689,90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ушной раковины с использованием лоскутов на временной ножке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11 059,70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оШ021б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ушной раковины лоскутом на ножке с армированием ушным хрящом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16 913,60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оШ021д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ушной раковины местными тканями 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13 317,60</w:t>
            </w:r>
          </w:p>
        </w:tc>
      </w:tr>
      <w:tr w:rsidR="004A5D6F" w:rsidRPr="004A5D6F" w:rsidTr="008516B5">
        <w:trPr>
          <w:trHeight w:val="48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оШ022в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Третий этап отопластики со свободной пересадкой кожи и пластикой местными тканями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16 196,20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оЩ019а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Операции при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эпикантусе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11 874,40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оЮ047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Перевязка и пересечение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яичковой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вены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9 470,80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оЮ066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фимоза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оЮ067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короткой уздечки полового члена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8 652,70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Оперативное лечение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околопупочной</w:t>
            </w:r>
            <w:proofErr w:type="spellEnd"/>
            <w:r w:rsidRPr="004A5D6F">
              <w:rPr>
                <w:rFonts w:ascii="Times New Roman" w:hAnsi="Times New Roman" w:cs="Times New Roman"/>
              </w:rPr>
              <w:t xml:space="preserve"> грыжи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11 750,40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оЯ004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Оперативное лечение грыжи передней брюшной стенки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11 750,40</w:t>
            </w:r>
          </w:p>
        </w:tc>
      </w:tr>
      <w:tr w:rsidR="004A5D6F" w:rsidRPr="004A5D6F" w:rsidTr="008516B5">
        <w:trPr>
          <w:trHeight w:val="278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Пластика передней брюшной стенки</w:t>
            </w:r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10 307,20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оЯ025а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 xml:space="preserve">Пластика передней брюшной стенки с использованием </w:t>
            </w:r>
            <w:proofErr w:type="spellStart"/>
            <w:r w:rsidRPr="004A5D6F">
              <w:rPr>
                <w:rFonts w:ascii="Times New Roman" w:hAnsi="Times New Roman" w:cs="Times New Roman"/>
              </w:rPr>
              <w:t>импланта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20 255,00</w:t>
            </w:r>
          </w:p>
        </w:tc>
      </w:tr>
      <w:tr w:rsidR="004A5D6F" w:rsidRPr="004A5D6F" w:rsidTr="008516B5">
        <w:trPr>
          <w:trHeight w:val="300"/>
        </w:trPr>
        <w:tc>
          <w:tcPr>
            <w:tcW w:w="1101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эУ003</w:t>
            </w:r>
          </w:p>
        </w:tc>
        <w:tc>
          <w:tcPr>
            <w:tcW w:w="7546" w:type="dxa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A5D6F">
              <w:rPr>
                <w:rFonts w:ascii="Times New Roman" w:hAnsi="Times New Roman" w:cs="Times New Roman"/>
              </w:rPr>
              <w:t>Гистероскопия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4A5D6F" w:rsidRPr="004A5D6F" w:rsidRDefault="004A5D6F" w:rsidP="00413D4A">
            <w:pPr>
              <w:spacing w:after="0"/>
              <w:rPr>
                <w:rFonts w:ascii="Times New Roman" w:hAnsi="Times New Roman" w:cs="Times New Roman"/>
              </w:rPr>
            </w:pPr>
            <w:r w:rsidRPr="004A5D6F">
              <w:rPr>
                <w:rFonts w:ascii="Times New Roman" w:hAnsi="Times New Roman" w:cs="Times New Roman"/>
              </w:rPr>
              <w:t>8 571,50</w:t>
            </w:r>
          </w:p>
        </w:tc>
      </w:tr>
    </w:tbl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0</w:t>
      </w:r>
      <w:r>
        <w:t xml:space="preserve">.3. </w:t>
      </w:r>
      <w:r w:rsidRPr="004A5D6F">
        <w:t>Внести соответствующие изменения в ГТС на 2025 год.</w:t>
      </w:r>
    </w:p>
    <w:p w:rsidR="004A5D6F" w:rsidRPr="004A5D6F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321D73" w:rsidRPr="005E01EE" w:rsidRDefault="00321D73" w:rsidP="005E01EE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5E01EE">
        <w:rPr>
          <w:b/>
        </w:rPr>
        <w:t>Об установлении приложения к ГТС на 2025 год «Классификатор соответствия кодов заболеваний (диагнозы по МКБ-10) клинико-статистическим группам (коды тарифов) для медицинской помощи в условиях круглосуточного стационара и в условиях дневного стационара в стационаре».</w:t>
      </w:r>
    </w:p>
    <w:p w:rsidR="005E01EE" w:rsidRPr="001B42F9" w:rsidRDefault="005E01EE" w:rsidP="005E01EE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A5D6F" w:rsidRPr="00EA0C80" w:rsidRDefault="004A5D6F" w:rsidP="004A5D6F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</w:t>
      </w:r>
      <w:r w:rsidR="00646C3A">
        <w:t>1</w:t>
      </w:r>
      <w:r w:rsidR="005E01EE" w:rsidRPr="00480985">
        <w:t>.1</w:t>
      </w:r>
      <w:r>
        <w:t xml:space="preserve">. </w:t>
      </w:r>
      <w:r w:rsidRPr="0087254C">
        <w:t>Установить</w:t>
      </w:r>
      <w:r w:rsidR="007864E8">
        <w:t xml:space="preserve"> с 01.11.2025 </w:t>
      </w:r>
      <w:r w:rsidR="009755B5">
        <w:t>в</w:t>
      </w:r>
      <w:r w:rsidRPr="00EA0C80">
        <w:t xml:space="preserve"> Генеральном тарифном соглашени</w:t>
      </w:r>
      <w:r w:rsidR="009755B5">
        <w:t>и</w:t>
      </w:r>
      <w:r w:rsidRPr="00EA0C80">
        <w:t xml:space="preserve"> на</w:t>
      </w:r>
      <w:r w:rsidR="00065D78">
        <w:t> </w:t>
      </w:r>
      <w:r w:rsidRPr="00EA0C80">
        <w:t xml:space="preserve">2025 </w:t>
      </w:r>
      <w:r w:rsidR="00065D78">
        <w:t xml:space="preserve">год </w:t>
      </w:r>
      <w:r w:rsidR="009755B5" w:rsidRPr="0087254C">
        <w:t>приложение</w:t>
      </w:r>
      <w:r w:rsidR="009755B5">
        <w:t xml:space="preserve"> №26</w:t>
      </w:r>
      <w:r w:rsidR="009755B5" w:rsidRPr="00EA0C80">
        <w:t xml:space="preserve"> </w:t>
      </w:r>
      <w:r w:rsidRPr="00EA0C80">
        <w:t>«Классификатор</w:t>
      </w:r>
      <w:r>
        <w:t xml:space="preserve"> </w:t>
      </w:r>
      <w:r w:rsidRPr="00FE7B69">
        <w:t xml:space="preserve">соответствия кодов заболеваний (диагнозы по МКБ-10) </w:t>
      </w:r>
      <w:r w:rsidR="007864E8">
        <w:t>к</w:t>
      </w:r>
      <w:r w:rsidRPr="00FE7B69">
        <w:t>линико-статистическим группам (коды тарифов)</w:t>
      </w:r>
      <w:r>
        <w:t xml:space="preserve"> </w:t>
      </w:r>
      <w:r w:rsidRPr="00FE7B69">
        <w:t>для медицинской помощи в условиях круглосуточного стационара и в условиях дневного стационара в стационаре</w:t>
      </w:r>
      <w:r w:rsidRPr="00EA0C80">
        <w:t xml:space="preserve">» </w:t>
      </w:r>
      <w:r>
        <w:t xml:space="preserve">в соответствии с </w:t>
      </w:r>
      <w:r w:rsidRPr="00646C3A">
        <w:rPr>
          <w:color w:val="0000FF"/>
        </w:rPr>
        <w:t>приложением  №</w:t>
      </w:r>
      <w:r w:rsidR="0023351A">
        <w:rPr>
          <w:color w:val="0000FF"/>
        </w:rPr>
        <w:t>7</w:t>
      </w:r>
      <w:r>
        <w:t xml:space="preserve"> к  данному решению.</w:t>
      </w:r>
    </w:p>
    <w:p w:rsidR="00321D73" w:rsidRDefault="00321D73" w:rsidP="00F8110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646C3A" w:rsidRPr="004A5D6F" w:rsidRDefault="00646C3A" w:rsidP="00646C3A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11.2. </w:t>
      </w:r>
      <w:r w:rsidRPr="004A5D6F">
        <w:t>Внести соответствующие изменения в ГТС на 2025 год.</w:t>
      </w:r>
    </w:p>
    <w:p w:rsidR="00646C3A" w:rsidRDefault="00646C3A" w:rsidP="00F8110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sectPr w:rsidR="00646C3A" w:rsidSect="00B12159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65" w:rsidRDefault="00CA5A65" w:rsidP="00F13F4B">
      <w:pPr>
        <w:spacing w:after="0" w:line="240" w:lineRule="auto"/>
      </w:pPr>
      <w:r>
        <w:separator/>
      </w:r>
    </w:p>
  </w:endnote>
  <w:endnote w:type="continuationSeparator" w:id="0">
    <w:p w:rsidR="00CA5A65" w:rsidRDefault="00CA5A65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D1930" w:rsidRPr="00906DC3" w:rsidRDefault="005253DF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9D1930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BB58FA">
          <w:rPr>
            <w:rFonts w:ascii="Times New Roman" w:hAnsi="Times New Roman" w:cs="Times New Roman"/>
            <w:noProof/>
          </w:rPr>
          <w:t>2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9D1930" w:rsidRDefault="009D193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30" w:rsidRDefault="009D1930">
    <w:pPr>
      <w:pStyle w:val="ab"/>
      <w:jc w:val="right"/>
    </w:pPr>
  </w:p>
  <w:p w:rsidR="009D1930" w:rsidRDefault="009D193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65" w:rsidRDefault="00CA5A65" w:rsidP="00F13F4B">
      <w:pPr>
        <w:spacing w:after="0" w:line="240" w:lineRule="auto"/>
      </w:pPr>
      <w:r>
        <w:separator/>
      </w:r>
    </w:p>
  </w:footnote>
  <w:footnote w:type="continuationSeparator" w:id="0">
    <w:p w:rsidR="00CA5A65" w:rsidRDefault="00CA5A65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7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1E402989"/>
    <w:multiLevelType w:val="hybridMultilevel"/>
    <w:tmpl w:val="29D67E54"/>
    <w:lvl w:ilvl="0" w:tplc="34B67D2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2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4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8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0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2">
    <w:nsid w:val="3CAD7424"/>
    <w:multiLevelType w:val="hybridMultilevel"/>
    <w:tmpl w:val="656C7434"/>
    <w:lvl w:ilvl="0" w:tplc="263A0B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27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3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36">
    <w:nsid w:val="7266103F"/>
    <w:multiLevelType w:val="hybridMultilevel"/>
    <w:tmpl w:val="9E4067AC"/>
    <w:lvl w:ilvl="0" w:tplc="194CE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3CC2DDB"/>
    <w:multiLevelType w:val="hybridMultilevel"/>
    <w:tmpl w:val="061E24AA"/>
    <w:lvl w:ilvl="0" w:tplc="360CFC5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9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40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2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3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41"/>
  </w:num>
  <w:num w:numId="2">
    <w:abstractNumId w:val="29"/>
  </w:num>
  <w:num w:numId="3">
    <w:abstractNumId w:val="39"/>
  </w:num>
  <w:num w:numId="4">
    <w:abstractNumId w:val="30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9"/>
  </w:num>
  <w:num w:numId="8">
    <w:abstractNumId w:val="11"/>
  </w:num>
  <w:num w:numId="9">
    <w:abstractNumId w:val="27"/>
  </w:num>
  <w:num w:numId="10">
    <w:abstractNumId w:val="33"/>
  </w:num>
  <w:num w:numId="11">
    <w:abstractNumId w:val="8"/>
  </w:num>
  <w:num w:numId="12">
    <w:abstractNumId w:val="31"/>
  </w:num>
  <w:num w:numId="13">
    <w:abstractNumId w:val="7"/>
  </w:num>
  <w:num w:numId="14">
    <w:abstractNumId w:val="43"/>
  </w:num>
  <w:num w:numId="15">
    <w:abstractNumId w:val="32"/>
  </w:num>
  <w:num w:numId="16">
    <w:abstractNumId w:val="38"/>
  </w:num>
  <w:num w:numId="17">
    <w:abstractNumId w:val="35"/>
  </w:num>
  <w:num w:numId="18">
    <w:abstractNumId w:val="13"/>
  </w:num>
  <w:num w:numId="19">
    <w:abstractNumId w:val="28"/>
  </w:num>
  <w:num w:numId="20">
    <w:abstractNumId w:val="2"/>
  </w:num>
  <w:num w:numId="21">
    <w:abstractNumId w:val="18"/>
  </w:num>
  <w:num w:numId="22">
    <w:abstractNumId w:val="17"/>
  </w:num>
  <w:num w:numId="23">
    <w:abstractNumId w:val="21"/>
  </w:num>
  <w:num w:numId="24">
    <w:abstractNumId w:val="5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40"/>
  </w:num>
  <w:num w:numId="29">
    <w:abstractNumId w:val="42"/>
  </w:num>
  <w:num w:numId="30">
    <w:abstractNumId w:val="16"/>
  </w:num>
  <w:num w:numId="31">
    <w:abstractNumId w:val="34"/>
  </w:num>
  <w:num w:numId="32">
    <w:abstractNumId w:val="12"/>
  </w:num>
  <w:num w:numId="33">
    <w:abstractNumId w:val="6"/>
  </w:num>
  <w:num w:numId="34">
    <w:abstractNumId w:val="19"/>
  </w:num>
  <w:num w:numId="35">
    <w:abstractNumId w:val="15"/>
  </w:num>
  <w:num w:numId="36">
    <w:abstractNumId w:val="25"/>
  </w:num>
  <w:num w:numId="37">
    <w:abstractNumId w:val="4"/>
  </w:num>
  <w:num w:numId="38">
    <w:abstractNumId w:val="26"/>
  </w:num>
  <w:num w:numId="39">
    <w:abstractNumId w:val="23"/>
  </w:num>
  <w:num w:numId="40">
    <w:abstractNumId w:val="14"/>
  </w:num>
  <w:num w:numId="41">
    <w:abstractNumId w:val="22"/>
  </w:num>
  <w:num w:numId="42">
    <w:abstractNumId w:val="36"/>
  </w:num>
  <w:num w:numId="43">
    <w:abstractNumId w:val="37"/>
  </w:num>
  <w:num w:numId="44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7A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5D78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2053"/>
    <w:rsid w:val="00072555"/>
    <w:rsid w:val="000730C4"/>
    <w:rsid w:val="00073811"/>
    <w:rsid w:val="000739FC"/>
    <w:rsid w:val="00073A4D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38BC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40F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573"/>
    <w:rsid w:val="00120ADC"/>
    <w:rsid w:val="00120B22"/>
    <w:rsid w:val="00120E16"/>
    <w:rsid w:val="00121147"/>
    <w:rsid w:val="0012145D"/>
    <w:rsid w:val="00121B1C"/>
    <w:rsid w:val="00121DF0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0DE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9E2"/>
    <w:rsid w:val="00180A08"/>
    <w:rsid w:val="00180F37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9C"/>
    <w:rsid w:val="001958A3"/>
    <w:rsid w:val="00195D8F"/>
    <w:rsid w:val="00195F4B"/>
    <w:rsid w:val="001961B7"/>
    <w:rsid w:val="0019646B"/>
    <w:rsid w:val="0019651F"/>
    <w:rsid w:val="00196814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275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2047"/>
    <w:rsid w:val="001E2229"/>
    <w:rsid w:val="001E226A"/>
    <w:rsid w:val="001E2C51"/>
    <w:rsid w:val="001E301D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047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31F"/>
    <w:rsid w:val="00206B55"/>
    <w:rsid w:val="00206D5D"/>
    <w:rsid w:val="00206DC4"/>
    <w:rsid w:val="002071F8"/>
    <w:rsid w:val="00207462"/>
    <w:rsid w:val="0020754D"/>
    <w:rsid w:val="00207795"/>
    <w:rsid w:val="0021012E"/>
    <w:rsid w:val="0021086E"/>
    <w:rsid w:val="00210B51"/>
    <w:rsid w:val="0021122E"/>
    <w:rsid w:val="002115DC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351A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AC9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BAF"/>
    <w:rsid w:val="00263D76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694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2028"/>
    <w:rsid w:val="002C2DEC"/>
    <w:rsid w:val="002C316B"/>
    <w:rsid w:val="002C368D"/>
    <w:rsid w:val="002C3C1A"/>
    <w:rsid w:val="002C3F57"/>
    <w:rsid w:val="002C446E"/>
    <w:rsid w:val="002C4A26"/>
    <w:rsid w:val="002C4A55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2D0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1D73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25FB"/>
    <w:rsid w:val="003426E9"/>
    <w:rsid w:val="003427F0"/>
    <w:rsid w:val="0034308C"/>
    <w:rsid w:val="00343438"/>
    <w:rsid w:val="00343532"/>
    <w:rsid w:val="00343AC1"/>
    <w:rsid w:val="00343FF9"/>
    <w:rsid w:val="00345105"/>
    <w:rsid w:val="003453B4"/>
    <w:rsid w:val="00345445"/>
    <w:rsid w:val="00345C4A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278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BF2"/>
    <w:rsid w:val="003D5497"/>
    <w:rsid w:val="003D56DA"/>
    <w:rsid w:val="003D59B8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A44"/>
    <w:rsid w:val="00413D4A"/>
    <w:rsid w:val="00413EE7"/>
    <w:rsid w:val="00414139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455A"/>
    <w:rsid w:val="00474A52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985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468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5D6F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3DF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0"/>
    <w:rsid w:val="005C1264"/>
    <w:rsid w:val="005C1B67"/>
    <w:rsid w:val="005C1EA8"/>
    <w:rsid w:val="005C1F9D"/>
    <w:rsid w:val="005C2141"/>
    <w:rsid w:val="005C21C5"/>
    <w:rsid w:val="005C2C2B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1EE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6B9C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85A"/>
    <w:rsid w:val="005F6679"/>
    <w:rsid w:val="005F71B6"/>
    <w:rsid w:val="005F72B8"/>
    <w:rsid w:val="0060045A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B84"/>
    <w:rsid w:val="00611C75"/>
    <w:rsid w:val="00611EF3"/>
    <w:rsid w:val="00612129"/>
    <w:rsid w:val="006130A9"/>
    <w:rsid w:val="0061351A"/>
    <w:rsid w:val="00613A8D"/>
    <w:rsid w:val="00613D74"/>
    <w:rsid w:val="006141F3"/>
    <w:rsid w:val="0061480E"/>
    <w:rsid w:val="00614E84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865"/>
    <w:rsid w:val="006469FD"/>
    <w:rsid w:val="00646C3A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6004"/>
    <w:rsid w:val="0067623A"/>
    <w:rsid w:val="00676ACE"/>
    <w:rsid w:val="00676E77"/>
    <w:rsid w:val="00677531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4E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83B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4E8"/>
    <w:rsid w:val="00786E87"/>
    <w:rsid w:val="00786EAA"/>
    <w:rsid w:val="00786F92"/>
    <w:rsid w:val="0078709D"/>
    <w:rsid w:val="007871BB"/>
    <w:rsid w:val="00787216"/>
    <w:rsid w:val="00787217"/>
    <w:rsid w:val="0079004D"/>
    <w:rsid w:val="007903DB"/>
    <w:rsid w:val="00791628"/>
    <w:rsid w:val="00791825"/>
    <w:rsid w:val="00791FF3"/>
    <w:rsid w:val="0079222F"/>
    <w:rsid w:val="0079241E"/>
    <w:rsid w:val="00792464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D80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BB2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61A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3CF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5519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B2D"/>
    <w:rsid w:val="00846CA7"/>
    <w:rsid w:val="00846D20"/>
    <w:rsid w:val="00850569"/>
    <w:rsid w:val="008507AD"/>
    <w:rsid w:val="008508BF"/>
    <w:rsid w:val="00850941"/>
    <w:rsid w:val="00851100"/>
    <w:rsid w:val="008516B5"/>
    <w:rsid w:val="008529A1"/>
    <w:rsid w:val="00852C48"/>
    <w:rsid w:val="008535E8"/>
    <w:rsid w:val="00853D7A"/>
    <w:rsid w:val="00853F77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54C"/>
    <w:rsid w:val="008727D3"/>
    <w:rsid w:val="00872A97"/>
    <w:rsid w:val="00872BEE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2F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976"/>
    <w:rsid w:val="008E0BD5"/>
    <w:rsid w:val="008E0D8F"/>
    <w:rsid w:val="008E1061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287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3B9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5B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CF7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93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713"/>
    <w:rsid w:val="009E704A"/>
    <w:rsid w:val="009E74AC"/>
    <w:rsid w:val="009F03A9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1CD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DD1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0D05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775D"/>
    <w:rsid w:val="00AE7AAF"/>
    <w:rsid w:val="00AE7AEA"/>
    <w:rsid w:val="00AF08EE"/>
    <w:rsid w:val="00AF0B08"/>
    <w:rsid w:val="00AF0CB1"/>
    <w:rsid w:val="00AF100A"/>
    <w:rsid w:val="00AF10BA"/>
    <w:rsid w:val="00AF123C"/>
    <w:rsid w:val="00AF140C"/>
    <w:rsid w:val="00AF1864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159"/>
    <w:rsid w:val="00B12BB3"/>
    <w:rsid w:val="00B12EFB"/>
    <w:rsid w:val="00B134DC"/>
    <w:rsid w:val="00B1380E"/>
    <w:rsid w:val="00B138B9"/>
    <w:rsid w:val="00B13C6F"/>
    <w:rsid w:val="00B1423B"/>
    <w:rsid w:val="00B145C5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8B5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8FA"/>
    <w:rsid w:val="00BB5D39"/>
    <w:rsid w:val="00BB610E"/>
    <w:rsid w:val="00BB649E"/>
    <w:rsid w:val="00BB6749"/>
    <w:rsid w:val="00BB689B"/>
    <w:rsid w:val="00BB6EC0"/>
    <w:rsid w:val="00BB7830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D5B"/>
    <w:rsid w:val="00C02F7A"/>
    <w:rsid w:val="00C036FD"/>
    <w:rsid w:val="00C037C6"/>
    <w:rsid w:val="00C042F5"/>
    <w:rsid w:val="00C04840"/>
    <w:rsid w:val="00C0499C"/>
    <w:rsid w:val="00C04B5B"/>
    <w:rsid w:val="00C04E5C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D5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3A8"/>
    <w:rsid w:val="00C4655D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44BB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20"/>
    <w:rsid w:val="00CA0E34"/>
    <w:rsid w:val="00CA1110"/>
    <w:rsid w:val="00CA118E"/>
    <w:rsid w:val="00CA119B"/>
    <w:rsid w:val="00CA1261"/>
    <w:rsid w:val="00CA13AE"/>
    <w:rsid w:val="00CA1724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A65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4D3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E7F70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7F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538"/>
    <w:rsid w:val="00D3084C"/>
    <w:rsid w:val="00D30B6F"/>
    <w:rsid w:val="00D3116B"/>
    <w:rsid w:val="00D3127C"/>
    <w:rsid w:val="00D31606"/>
    <w:rsid w:val="00D31A0F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37E5C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4C7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3C6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21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006"/>
    <w:rsid w:val="00EF5841"/>
    <w:rsid w:val="00EF689A"/>
    <w:rsid w:val="00EF6ABA"/>
    <w:rsid w:val="00EF6EA0"/>
    <w:rsid w:val="00EF72CF"/>
    <w:rsid w:val="00EF79C3"/>
    <w:rsid w:val="00EF7AC5"/>
    <w:rsid w:val="00EF7C76"/>
    <w:rsid w:val="00F000EC"/>
    <w:rsid w:val="00F007BC"/>
    <w:rsid w:val="00F00AD8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0E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958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315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27D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121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f7">
    <w:name w:val="caption"/>
    <w:basedOn w:val="a"/>
    <w:next w:val="a"/>
    <w:qFormat/>
    <w:rsid w:val="004A5D6F"/>
    <w:pPr>
      <w:suppressAutoHyphens/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ff8">
    <w:name w:val="page number"/>
    <w:rsid w:val="004A5D6F"/>
    <w:rPr>
      <w:rFonts w:ascii="Times New Roman" w:hAnsi="Times New Roman"/>
      <w:noProof w:val="0"/>
      <w:lang w:val="uk-UA"/>
    </w:rPr>
  </w:style>
  <w:style w:type="paragraph" w:styleId="14">
    <w:name w:val="toc 1"/>
    <w:basedOn w:val="a"/>
    <w:next w:val="a"/>
    <w:autoRedefine/>
    <w:semiHidden/>
    <w:rsid w:val="004A5D6F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ff9">
    <w:name w:val="Переменные"/>
    <w:basedOn w:val="af0"/>
    <w:rsid w:val="004A5D6F"/>
  </w:style>
  <w:style w:type="character" w:customStyle="1" w:styleId="affa">
    <w:name w:val="Схема документа Знак"/>
    <w:basedOn w:val="a0"/>
    <w:link w:val="affb"/>
    <w:semiHidden/>
    <w:rsid w:val="004A5D6F"/>
    <w:rPr>
      <w:rFonts w:ascii="Times New Roman" w:eastAsia="Times New Roman" w:hAnsi="Times New Roman" w:cs="Times New Roman"/>
      <w:sz w:val="24"/>
      <w:szCs w:val="20"/>
      <w:shd w:val="clear" w:color="auto" w:fill="000080"/>
    </w:rPr>
  </w:style>
  <w:style w:type="paragraph" w:styleId="affb">
    <w:name w:val="Document Map"/>
    <w:basedOn w:val="a"/>
    <w:link w:val="affa"/>
    <w:semiHidden/>
    <w:rsid w:val="004A5D6F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c">
    <w:name w:val="Формула"/>
    <w:basedOn w:val="af0"/>
    <w:rsid w:val="004A5D6F"/>
    <w:pPr>
      <w:tabs>
        <w:tab w:val="center" w:pos="4536"/>
        <w:tab w:val="right" w:pos="9356"/>
      </w:tabs>
      <w:spacing w:after="0" w:line="336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Листинг программы"/>
    <w:rsid w:val="004A5D6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D984B-EA51-42A0-9B84-6469F39F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2936</TotalTime>
  <Pages>14</Pages>
  <Words>5352</Words>
  <Characters>30512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88</cp:revision>
  <cp:lastPrinted>2025-10-07T10:34:00Z</cp:lastPrinted>
  <dcterms:created xsi:type="dcterms:W3CDTF">2025-08-07T12:32:00Z</dcterms:created>
  <dcterms:modified xsi:type="dcterms:W3CDTF">2025-10-10T06:56:00Z</dcterms:modified>
</cp:coreProperties>
</file>